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附件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四川省</w:t>
      </w:r>
      <w:r>
        <w:rPr>
          <w:rFonts w:hint="default" w:ascii="Times New Roman" w:hAnsi="Times New Roman" w:eastAsia="方正小标宋简体" w:cs="Times New Roman"/>
          <w:b/>
          <w:bCs/>
          <w:sz w:val="36"/>
          <w:szCs w:val="36"/>
        </w:rPr>
        <w:t>2021-2022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年度救灾备荒种子</w:t>
      </w: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追加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储备申报表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tbl>
      <w:tblPr>
        <w:tblStyle w:val="6"/>
        <w:tblW w:w="932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7"/>
        <w:gridCol w:w="2521"/>
        <w:gridCol w:w="1304"/>
        <w:gridCol w:w="264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企  业  名  称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生产经营许可证编号</w:t>
            </w: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联 系 人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电      话</w:t>
            </w: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电子邮箱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仓  贮  地  址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9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b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企  业  简  介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>（400字以内）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  <w:jc w:val="center"/>
        </w:trPr>
        <w:tc>
          <w:tcPr>
            <w:tcW w:w="93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32"/>
                <w:szCs w:val="32"/>
                <w:lang w:bidi="ar"/>
              </w:rPr>
              <w:t>申 报 内 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作物种类</w:t>
            </w: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品种名称</w:t>
            </w:r>
          </w:p>
        </w:tc>
        <w:tc>
          <w:tcPr>
            <w:tcW w:w="3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储备量（万公斤）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952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2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企  业  承  诺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 xml:space="preserve">    我公司自愿承担202</w:t>
            </w: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color w:val="000000"/>
                <w:kern w:val="0"/>
                <w:sz w:val="24"/>
                <w:lang w:bidi="ar"/>
              </w:rPr>
              <w:t>-202</w:t>
            </w: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color w:val="000000"/>
                <w:kern w:val="0"/>
                <w:sz w:val="24"/>
                <w:lang w:bidi="ar"/>
              </w:rPr>
              <w:t>年度四川省救灾备荒种子</w:t>
            </w:r>
            <w:r>
              <w:rPr>
                <w:rFonts w:hint="eastAsia"/>
                <w:color w:val="000000"/>
                <w:kern w:val="0"/>
                <w:sz w:val="24"/>
                <w:lang w:eastAsia="zh-CN" w:bidi="ar"/>
              </w:rPr>
              <w:t>追加</w:t>
            </w:r>
            <w:r>
              <w:rPr>
                <w:color w:val="000000"/>
                <w:kern w:val="0"/>
                <w:sz w:val="24"/>
                <w:lang w:bidi="ar"/>
              </w:rPr>
              <w:t>储备任务，按照储备合同要求，采取切实措施，确保储备种子数量落实、质量合格和储备补贴资金专款专用。种子储备期间，愿意接受委托方和监督方的检查。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企业法定代表人</w:t>
            </w:r>
          </w:p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（主要负责人）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color w:val="000000"/>
                <w:kern w:val="0"/>
                <w:sz w:val="24"/>
                <w:lang w:bidi="ar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 xml:space="preserve">                         </w:t>
            </w:r>
          </w:p>
          <w:p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 xml:space="preserve">                     （签字并盖单位公章）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申  报  时  间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color w:val="000000"/>
                <w:kern w:val="0"/>
                <w:sz w:val="24"/>
                <w:lang w:bidi="ar"/>
              </w:rPr>
              <w:t>年   月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  <w:jc w:val="center"/>
        </w:trPr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lang w:bidi="ar"/>
              </w:rPr>
              <w:t>说    明</w:t>
            </w:r>
          </w:p>
        </w:tc>
        <w:tc>
          <w:tcPr>
            <w:tcW w:w="64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  <w:lang w:bidi="ar"/>
              </w:rPr>
              <w:t>同一承储单位可以申报多个作物种类，但总的品种数量不超过六个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  <w:sectPr>
          <w:footerReference r:id="rId3" w:type="default"/>
          <w:pgSz w:w="11906" w:h="16838"/>
          <w:pgMar w:top="1701" w:right="1644" w:bottom="1417" w:left="1644" w:header="851" w:footer="1417" w:gutter="0"/>
          <w:cols w:space="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四川省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2021-2022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年度救灾备荒种子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追加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储备品种情况明细表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000000"/>
          <w:kern w:val="0"/>
          <w:sz w:val="32"/>
          <w:szCs w:val="32"/>
          <w:lang w:bidi="ar"/>
        </w:rPr>
      </w:pPr>
    </w:p>
    <w:tbl>
      <w:tblPr>
        <w:tblStyle w:val="6"/>
        <w:tblW w:w="1464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2"/>
        <w:gridCol w:w="1284"/>
        <w:gridCol w:w="1296"/>
        <w:gridCol w:w="1092"/>
        <w:gridCol w:w="1248"/>
        <w:gridCol w:w="1164"/>
        <w:gridCol w:w="3924"/>
        <w:gridCol w:w="33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存储单位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作物种类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品种名称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审定编号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适宜地区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生育期（天）</w:t>
            </w:r>
          </w:p>
        </w:tc>
        <w:tc>
          <w:tcPr>
            <w:tcW w:w="392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特征特性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bidi="ar"/>
              </w:rPr>
              <w:t>产量表现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400" w:lineRule="exact"/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3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</w:tbl>
    <w:p>
      <w:pPr>
        <w:ind w:firstLine="4480" w:firstLineChars="1400"/>
        <w:rPr>
          <w:rFonts w:ascii="Times New Roman" w:hAnsi="Times New Roman" w:eastAsia="仿宋" w:cs="Times New Roman"/>
          <w:sz w:val="32"/>
          <w:szCs w:val="32"/>
        </w:rPr>
      </w:pPr>
    </w:p>
    <w:sectPr>
      <w:pgSz w:w="16838" w:h="11906" w:orient="landscape"/>
      <w:pgMar w:top="1644" w:right="1701" w:bottom="1644" w:left="1417" w:header="851" w:footer="1417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455fBEwIAABkEAAAOAAAAZHJz&#10;L2Uyb0RvYy54bWytU8uO0zAU3SPxD5b3NGkRo6pqOiozKkKqmJEKYu06dhvJL9luk/IB8Aes2LDn&#10;u/odHLtJBwErxMa51/fmPs45nt92WpGj8KGxpqLjUUmJMNzWjdlV9MP71YspJSEyUzNljajoSQR6&#10;u3j+bN66mZjYvVW18ARFTJi1rqL7GN2sKALfC83CyDphEJTWaxbh+l1Re9aiulbFpCxvitb62nnL&#10;RQi4vb8E6SLXl1Lw+CBlEJGoimK2mE+fz206i8WczXaeuX3D+zHYP0yhWWPQ9FrqnkVGDr75o5Ru&#10;uLfByjjiVhdWyoaLvAO2GZe/bbPZMyfyLgAnuCtM4f+V5e+Oj540NbijxDANis5fv5y//Th//0zG&#10;CZ7WhRmyNg55sXttu4pGfxBDKOA+Ld5Jr9MXKxGkAOvTFV/RRcJxOZ5OptMSIY7Y4KBF8fS78yG+&#10;EVaTZFTUg8CMKzuuQ7ykDimpm7GrRqlMojKkrejNy1dl/uEaQXFl0CPtcRk2WbHbdv1yW1ufsJu3&#10;F3EEx1cNmq9ZiI/MQw0YGAqPDziksmhie4uSvfWf/naf8kESopS0UFdFDeRPiXprQF4S4mD4wdgO&#10;hjnoOwu5ghDMkk384KMaTOmt/gjZL1MPyVRAYWY4uoGawbyL8Pogng8Xy+XVh/Qci2uzcbwnM2EZ&#10;3PIQgWeGOWF0AaaHDvrLRPVvJQn8Vz9nPb3ox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CzSVju&#10;0AAAAAUBAAAPAAAAAAAAAAEAIAAAADgAAABkcnMvZG93bnJldi54bWxQSwECFAAUAAAACACHTuJA&#10;OOeXwRMCAAAZBAAADgAAAAAAAAABACAAAAA1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false"/>
  <w:bordersDoNotSurroundFooter w:val="false"/>
  <w:documentProtection w:enforcement="0"/>
  <w:defaultTabStop w:val="420"/>
  <w:drawingGridVerticalSpacing w:val="159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BB560B"/>
    <w:rsid w:val="000F66BE"/>
    <w:rsid w:val="00140DA1"/>
    <w:rsid w:val="004753E9"/>
    <w:rsid w:val="00650621"/>
    <w:rsid w:val="006C4E78"/>
    <w:rsid w:val="00765E81"/>
    <w:rsid w:val="009158DF"/>
    <w:rsid w:val="009731DE"/>
    <w:rsid w:val="009C61AA"/>
    <w:rsid w:val="00A301F5"/>
    <w:rsid w:val="00A8613B"/>
    <w:rsid w:val="00AD1A9B"/>
    <w:rsid w:val="00B1654E"/>
    <w:rsid w:val="00B42862"/>
    <w:rsid w:val="00B518A7"/>
    <w:rsid w:val="00BE5BEB"/>
    <w:rsid w:val="00CD2875"/>
    <w:rsid w:val="00D470D0"/>
    <w:rsid w:val="00D71E70"/>
    <w:rsid w:val="00DA5620"/>
    <w:rsid w:val="00E20C13"/>
    <w:rsid w:val="00EC4BA7"/>
    <w:rsid w:val="00F525D9"/>
    <w:rsid w:val="00F57D8F"/>
    <w:rsid w:val="00F62023"/>
    <w:rsid w:val="02E760A8"/>
    <w:rsid w:val="046A2BAC"/>
    <w:rsid w:val="07744D49"/>
    <w:rsid w:val="09BF5137"/>
    <w:rsid w:val="0B866AA2"/>
    <w:rsid w:val="0EDD5F42"/>
    <w:rsid w:val="17E3340B"/>
    <w:rsid w:val="195709B8"/>
    <w:rsid w:val="21F31EC7"/>
    <w:rsid w:val="25D32E9B"/>
    <w:rsid w:val="29776F22"/>
    <w:rsid w:val="2B061370"/>
    <w:rsid w:val="2E065118"/>
    <w:rsid w:val="30A22F57"/>
    <w:rsid w:val="38AB2FD4"/>
    <w:rsid w:val="3CF12410"/>
    <w:rsid w:val="3DBC3B10"/>
    <w:rsid w:val="3F164A01"/>
    <w:rsid w:val="3F3A628A"/>
    <w:rsid w:val="469C32CE"/>
    <w:rsid w:val="47410AA3"/>
    <w:rsid w:val="4A087F5F"/>
    <w:rsid w:val="4C6A42EB"/>
    <w:rsid w:val="4CBD2BCB"/>
    <w:rsid w:val="51BB560B"/>
    <w:rsid w:val="5403125E"/>
    <w:rsid w:val="585D2279"/>
    <w:rsid w:val="58B852F1"/>
    <w:rsid w:val="5B210681"/>
    <w:rsid w:val="66DF6A1A"/>
    <w:rsid w:val="72715DDC"/>
    <w:rsid w:val="74102879"/>
    <w:rsid w:val="74D414A4"/>
    <w:rsid w:val="75D24D91"/>
    <w:rsid w:val="77530EDC"/>
    <w:rsid w:val="77B93AF9"/>
    <w:rsid w:val="7F03218E"/>
    <w:rsid w:val="FB3F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2">
    <w:name w:val="标题 2 字符"/>
    <w:basedOn w:val="8"/>
    <w:link w:val="2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115</Words>
  <Characters>656</Characters>
  <Lines>5</Lines>
  <Paragraphs>1</Paragraphs>
  <TotalTime>1</TotalTime>
  <ScaleCrop>false</ScaleCrop>
  <LinksUpToDate>false</LinksUpToDate>
  <CharactersWithSpaces>770</CharactersWithSpaces>
  <Application>WPS Office_11.8.2.9793_F1E327BC-269C-435d-A152-05C5408002CA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2021-05-20T08:49:00Z</dcterms:created>
  <dc:creator>1206</dc:creator>
  <cp:lastModifiedBy>user</cp:lastModifiedBy>
  <cp:lastPrinted>2021-05-25T16:32:00Z</cp:lastPrinted>
  <dcterms:modified xsi:type="dcterms:W3CDTF">2021-08-27T11:47:29Z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2052-11.8.2.9793</vt:lpwstr>
  </property>
  <property fmtid="{D5CDD505-2E9C-101B-9397-08002B2CF9AE}" pid="3" name="ICV">
    <vt:lpwstr>0B273A418DF74B1587B26A2BB3027216</vt:lpwstr>
  </property>
</Properties>
</file>