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4FF" w:rsidRPr="00A77307" w:rsidRDefault="00B034FF" w:rsidP="00B034FF">
      <w:pPr>
        <w:tabs>
          <w:tab w:val="left" w:pos="7560"/>
        </w:tabs>
        <w:adjustRightInd w:val="0"/>
        <w:snapToGrid w:val="0"/>
        <w:ind w:left="2040" w:hangingChars="646" w:hanging="2040"/>
        <w:rPr>
          <w:rFonts w:eastAsia="方正黑体简体" w:hint="eastAsia"/>
          <w:color w:val="000000"/>
          <w:kern w:val="0"/>
        </w:rPr>
      </w:pPr>
      <w:r w:rsidRPr="00A77307">
        <w:rPr>
          <w:rFonts w:eastAsia="方正黑体简体" w:hint="eastAsia"/>
          <w:color w:val="000000"/>
          <w:kern w:val="0"/>
        </w:rPr>
        <w:t>附件</w:t>
      </w:r>
      <w:r w:rsidRPr="00A77307">
        <w:rPr>
          <w:rFonts w:eastAsia="方正黑体简体" w:hint="eastAsia"/>
          <w:color w:val="000000"/>
          <w:kern w:val="0"/>
        </w:rPr>
        <w:t>1</w:t>
      </w:r>
    </w:p>
    <w:p w:rsidR="00B034FF" w:rsidRPr="00A77307" w:rsidRDefault="00B034FF" w:rsidP="00B034FF">
      <w:pPr>
        <w:tabs>
          <w:tab w:val="left" w:pos="7560"/>
        </w:tabs>
        <w:adjustRightInd w:val="0"/>
        <w:snapToGrid w:val="0"/>
        <w:ind w:left="2040" w:hangingChars="646" w:hanging="2040"/>
        <w:rPr>
          <w:rFonts w:hint="eastAsia"/>
          <w:color w:val="000000"/>
          <w:kern w:val="0"/>
        </w:rPr>
      </w:pPr>
    </w:p>
    <w:p w:rsidR="00B034FF" w:rsidRPr="00A77307" w:rsidRDefault="00B034FF" w:rsidP="00B034FF">
      <w:pPr>
        <w:tabs>
          <w:tab w:val="left" w:pos="7560"/>
        </w:tabs>
        <w:adjustRightInd w:val="0"/>
        <w:snapToGrid w:val="0"/>
        <w:ind w:left="2040" w:hangingChars="646" w:hanging="2040"/>
        <w:rPr>
          <w:rFonts w:hint="eastAsia"/>
          <w:color w:val="000000"/>
          <w:kern w:val="0"/>
        </w:rPr>
      </w:pPr>
    </w:p>
    <w:p w:rsidR="00B034FF" w:rsidRPr="00A77307" w:rsidRDefault="00B034FF" w:rsidP="00B034FF">
      <w:pPr>
        <w:tabs>
          <w:tab w:val="left" w:pos="7560"/>
        </w:tabs>
        <w:adjustRightInd w:val="0"/>
        <w:snapToGrid w:val="0"/>
        <w:ind w:left="2040" w:hangingChars="646" w:hanging="2040"/>
        <w:rPr>
          <w:rFonts w:hint="eastAsia"/>
          <w:color w:val="000000"/>
          <w:kern w:val="0"/>
        </w:rPr>
      </w:pPr>
    </w:p>
    <w:p w:rsidR="00B034FF" w:rsidRPr="00A77307" w:rsidRDefault="00B034FF" w:rsidP="00B034FF">
      <w:pPr>
        <w:tabs>
          <w:tab w:val="left" w:pos="7560"/>
        </w:tabs>
        <w:adjustRightInd w:val="0"/>
        <w:snapToGrid w:val="0"/>
        <w:ind w:left="2040" w:hangingChars="646" w:hanging="2040"/>
        <w:rPr>
          <w:rFonts w:hint="eastAsia"/>
          <w:color w:val="000000"/>
          <w:kern w:val="0"/>
        </w:rPr>
      </w:pP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小标宋简体" w:hint="eastAsia"/>
          <w:color w:val="000000"/>
          <w:sz w:val="44"/>
          <w:szCs w:val="44"/>
        </w:rPr>
      </w:pPr>
      <w:r w:rsidRPr="00A77307">
        <w:rPr>
          <w:rFonts w:eastAsia="方正小标宋简体"/>
          <w:color w:val="000000"/>
          <w:sz w:val="44"/>
          <w:szCs w:val="44"/>
        </w:rPr>
        <w:t>成都市</w:t>
      </w:r>
      <w:r w:rsidRPr="00A77307">
        <w:rPr>
          <w:rFonts w:eastAsia="方正小标宋简体" w:hint="eastAsia"/>
          <w:color w:val="000000"/>
          <w:sz w:val="44"/>
          <w:szCs w:val="44"/>
        </w:rPr>
        <w:t>2021</w:t>
      </w:r>
      <w:r w:rsidRPr="00A77307">
        <w:rPr>
          <w:rFonts w:eastAsia="方正小标宋简体" w:hint="eastAsia"/>
          <w:color w:val="000000"/>
          <w:sz w:val="44"/>
          <w:szCs w:val="44"/>
        </w:rPr>
        <w:t>年</w:t>
      </w:r>
      <w:r w:rsidRPr="00A77307">
        <w:rPr>
          <w:rFonts w:eastAsia="方正小标宋简体"/>
          <w:color w:val="000000"/>
          <w:sz w:val="44"/>
          <w:szCs w:val="44"/>
        </w:rPr>
        <w:t>节能</w:t>
      </w:r>
      <w:r w:rsidRPr="00A77307">
        <w:rPr>
          <w:rFonts w:eastAsia="方正小标宋简体" w:hint="eastAsia"/>
          <w:color w:val="000000"/>
          <w:sz w:val="44"/>
          <w:szCs w:val="44"/>
        </w:rPr>
        <w:t>技术</w:t>
      </w:r>
      <w:r w:rsidRPr="00A77307">
        <w:rPr>
          <w:rFonts w:eastAsia="方正小标宋简体"/>
          <w:color w:val="000000"/>
          <w:sz w:val="44"/>
          <w:szCs w:val="44"/>
        </w:rPr>
        <w:t>改造</w:t>
      </w:r>
      <w:r w:rsidRPr="00A77307">
        <w:rPr>
          <w:rFonts w:eastAsia="方正小标宋简体" w:hint="eastAsia"/>
          <w:color w:val="000000"/>
          <w:sz w:val="44"/>
          <w:szCs w:val="44"/>
        </w:rPr>
        <w:t>资金</w:t>
      </w:r>
      <w:r w:rsidRPr="00A77307">
        <w:rPr>
          <w:rFonts w:eastAsia="方正小标宋简体"/>
          <w:color w:val="000000"/>
          <w:sz w:val="44"/>
          <w:szCs w:val="44"/>
        </w:rPr>
        <w:t>项目</w:t>
      </w: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小标宋简体"/>
          <w:color w:val="000000"/>
          <w:sz w:val="44"/>
          <w:szCs w:val="44"/>
        </w:rPr>
      </w:pPr>
      <w:r w:rsidRPr="00A77307">
        <w:rPr>
          <w:rFonts w:eastAsia="方正小标宋简体"/>
          <w:color w:val="000000"/>
          <w:sz w:val="44"/>
          <w:szCs w:val="44"/>
        </w:rPr>
        <w:t>申</w:t>
      </w:r>
      <w:r w:rsidRPr="00A77307">
        <w:rPr>
          <w:rFonts w:eastAsia="方正小标宋简体" w:hint="eastAsia"/>
          <w:color w:val="000000"/>
          <w:sz w:val="44"/>
          <w:szCs w:val="44"/>
        </w:rPr>
        <w:t>报</w:t>
      </w:r>
      <w:r w:rsidRPr="00A77307">
        <w:rPr>
          <w:rFonts w:eastAsia="方正小标宋简体"/>
          <w:color w:val="000000"/>
          <w:sz w:val="44"/>
          <w:szCs w:val="44"/>
        </w:rPr>
        <w:t>书</w:t>
      </w:r>
    </w:p>
    <w:p w:rsidR="00B034FF" w:rsidRPr="00A77307" w:rsidRDefault="00B034FF" w:rsidP="00B034FF">
      <w:pPr>
        <w:adjustRightInd w:val="0"/>
        <w:snapToGrid w:val="0"/>
        <w:ind w:firstLineChars="200" w:firstLine="872"/>
        <w:rPr>
          <w:color w:val="000000"/>
          <w:kern w:val="0"/>
          <w:sz w:val="44"/>
        </w:rPr>
      </w:pP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 w:hint="eastAsia"/>
          <w:color w:val="000000"/>
          <w:u w:val="single"/>
        </w:rPr>
      </w:pPr>
      <w:r w:rsidRPr="00A77307">
        <w:rPr>
          <w:rFonts w:eastAsia="方正黑体简体"/>
          <w:color w:val="000000"/>
        </w:rPr>
        <w:t>项目名称</w:t>
      </w:r>
      <w:r w:rsidRPr="00A77307">
        <w:rPr>
          <w:rFonts w:eastAsia="方正黑体简体"/>
          <w:color w:val="000000"/>
        </w:rPr>
        <w:t xml:space="preserve">   </w:t>
      </w:r>
      <w:r w:rsidRPr="00A77307">
        <w:rPr>
          <w:rFonts w:eastAsia="方正黑体简体"/>
          <w:color w:val="000000"/>
          <w:u w:val="single"/>
        </w:rPr>
        <w:t xml:space="preserve">                          </w:t>
      </w: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 w:hint="eastAsia"/>
          <w:color w:val="000000"/>
          <w:u w:val="single"/>
        </w:rPr>
      </w:pP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 w:hint="eastAsia"/>
          <w:color w:val="000000"/>
        </w:rPr>
      </w:pPr>
      <w:r w:rsidRPr="00A77307">
        <w:rPr>
          <w:rFonts w:eastAsia="方正黑体简体" w:hint="eastAsia"/>
          <w:color w:val="000000"/>
        </w:rPr>
        <w:t>申报单位</w:t>
      </w:r>
      <w:r w:rsidRPr="00A77307">
        <w:rPr>
          <w:rFonts w:eastAsia="方正黑体简体"/>
          <w:color w:val="000000"/>
        </w:rPr>
        <w:t xml:space="preserve">   </w:t>
      </w:r>
      <w:r w:rsidRPr="00A77307">
        <w:rPr>
          <w:rFonts w:eastAsia="方正黑体简体"/>
          <w:color w:val="000000"/>
          <w:u w:val="single"/>
        </w:rPr>
        <w:t xml:space="preserve">                          </w:t>
      </w:r>
      <w:r w:rsidRPr="00A77307">
        <w:rPr>
          <w:rFonts w:eastAsia="方正黑体简体"/>
          <w:color w:val="000000"/>
        </w:rPr>
        <w:t>（盖章）</w:t>
      </w: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/>
          <w:color w:val="000000"/>
          <w:u w:val="single"/>
        </w:rPr>
      </w:pP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 w:hint="eastAsia"/>
          <w:color w:val="000000"/>
          <w:u w:val="single"/>
        </w:rPr>
      </w:pPr>
      <w:r w:rsidRPr="00A77307">
        <w:rPr>
          <w:rFonts w:eastAsia="方正黑体简体"/>
          <w:color w:val="000000"/>
        </w:rPr>
        <w:t>项目</w:t>
      </w:r>
      <w:r w:rsidRPr="00A77307">
        <w:rPr>
          <w:rFonts w:eastAsia="方正黑体简体" w:hint="eastAsia"/>
          <w:color w:val="000000"/>
        </w:rPr>
        <w:t>负责人</w:t>
      </w:r>
      <w:r w:rsidRPr="00A77307">
        <w:rPr>
          <w:rFonts w:eastAsia="方正黑体简体"/>
          <w:color w:val="000000"/>
        </w:rPr>
        <w:t xml:space="preserve"> </w:t>
      </w:r>
      <w:r w:rsidRPr="00A77307">
        <w:rPr>
          <w:rFonts w:eastAsia="方正黑体简体"/>
          <w:color w:val="000000"/>
          <w:u w:val="single"/>
        </w:rPr>
        <w:t xml:space="preserve">                          </w:t>
      </w: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/>
          <w:color w:val="000000"/>
          <w:u w:val="single"/>
        </w:rPr>
      </w:pP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 w:hint="eastAsia"/>
          <w:color w:val="000000"/>
          <w:u w:val="single"/>
        </w:rPr>
      </w:pPr>
      <w:r w:rsidRPr="00A77307">
        <w:rPr>
          <w:rFonts w:eastAsia="方正黑体简体" w:hint="eastAsia"/>
          <w:color w:val="000000"/>
        </w:rPr>
        <w:t>联系电话</w:t>
      </w:r>
      <w:r w:rsidRPr="00A77307">
        <w:rPr>
          <w:rFonts w:eastAsia="方正黑体简体"/>
          <w:color w:val="000000"/>
        </w:rPr>
        <w:t xml:space="preserve">   </w:t>
      </w:r>
      <w:r w:rsidRPr="00A77307">
        <w:rPr>
          <w:rFonts w:eastAsia="方正黑体简体"/>
          <w:color w:val="000000"/>
          <w:u w:val="single"/>
        </w:rPr>
        <w:t xml:space="preserve">                          </w:t>
      </w: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/>
          <w:color w:val="000000"/>
          <w:u w:val="single"/>
        </w:rPr>
      </w:pP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/>
          <w:color w:val="000000"/>
          <w:u w:val="single"/>
        </w:rPr>
      </w:pPr>
      <w:r w:rsidRPr="00A77307">
        <w:rPr>
          <w:rFonts w:eastAsia="方正黑体简体" w:hint="eastAsia"/>
          <w:color w:val="000000"/>
        </w:rPr>
        <w:t>填表日期</w:t>
      </w:r>
      <w:r w:rsidRPr="00A77307">
        <w:rPr>
          <w:rFonts w:eastAsia="方正黑体简体"/>
          <w:color w:val="000000"/>
        </w:rPr>
        <w:t xml:space="preserve">   </w:t>
      </w:r>
      <w:r w:rsidRPr="00A77307">
        <w:rPr>
          <w:rFonts w:eastAsia="方正黑体简体"/>
          <w:color w:val="000000"/>
          <w:u w:val="single"/>
        </w:rPr>
        <w:t xml:space="preserve">                          </w:t>
      </w:r>
    </w:p>
    <w:p w:rsidR="00B034FF" w:rsidRPr="00A77307" w:rsidRDefault="00B034FF" w:rsidP="00B034FF">
      <w:pPr>
        <w:adjustRightInd w:val="0"/>
        <w:snapToGrid w:val="0"/>
        <w:spacing w:line="700" w:lineRule="exact"/>
        <w:jc w:val="center"/>
        <w:rPr>
          <w:rFonts w:eastAsia="方正黑体简体" w:hint="eastAsia"/>
          <w:color w:val="000000"/>
          <w:sz w:val="36"/>
        </w:rPr>
      </w:pPr>
    </w:p>
    <w:p w:rsidR="00B034FF" w:rsidRPr="00A77307" w:rsidRDefault="00B034FF" w:rsidP="00B034FF">
      <w:pPr>
        <w:adjustRightInd w:val="0"/>
        <w:snapToGrid w:val="0"/>
        <w:spacing w:line="700" w:lineRule="exact"/>
        <w:jc w:val="center"/>
        <w:rPr>
          <w:rFonts w:eastAsia="方正黑体简体" w:hint="eastAsia"/>
          <w:color w:val="000000"/>
          <w:sz w:val="36"/>
        </w:rPr>
      </w:pPr>
    </w:p>
    <w:p w:rsidR="00B034FF" w:rsidRPr="00A77307" w:rsidRDefault="00B034FF" w:rsidP="00B034FF">
      <w:pPr>
        <w:adjustRightInd w:val="0"/>
        <w:snapToGrid w:val="0"/>
        <w:spacing w:line="298" w:lineRule="auto"/>
        <w:ind w:firstLineChars="200" w:firstLine="632"/>
        <w:rPr>
          <w:rFonts w:ascii="方正黑体简体" w:eastAsia="方正黑体简体"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jc w:val="center"/>
        <w:rPr>
          <w:rFonts w:ascii="方正黑体简体" w:eastAsia="方正黑体简体" w:hint="eastAsia"/>
          <w:color w:val="000000"/>
        </w:rPr>
      </w:pPr>
      <w:r w:rsidRPr="00A77307">
        <w:rPr>
          <w:rFonts w:ascii="方正黑体简体" w:eastAsia="方正黑体简体" w:hint="eastAsia"/>
          <w:color w:val="000000"/>
        </w:rPr>
        <w:lastRenderedPageBreak/>
        <w:t>成都市经济和信息化局    成都市财政局</w:t>
      </w: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小标宋简体"/>
          <w:color w:val="000000"/>
          <w:kern w:val="0"/>
          <w:sz w:val="10"/>
        </w:rPr>
      </w:pPr>
      <w:r w:rsidRPr="00A77307">
        <w:rPr>
          <w:rFonts w:eastAsia="方正小标宋简体"/>
          <w:color w:val="000000"/>
          <w:kern w:val="0"/>
          <w:sz w:val="42"/>
        </w:rPr>
        <w:t>成都市</w:t>
      </w:r>
      <w:r w:rsidRPr="00A77307">
        <w:rPr>
          <w:rFonts w:eastAsia="方正小标宋简体" w:hint="eastAsia"/>
          <w:color w:val="000000"/>
          <w:kern w:val="0"/>
          <w:sz w:val="42"/>
        </w:rPr>
        <w:t>2021</w:t>
      </w:r>
      <w:r w:rsidRPr="00A77307">
        <w:rPr>
          <w:rFonts w:eastAsia="方正小标宋简体" w:hint="eastAsia"/>
          <w:color w:val="000000"/>
          <w:kern w:val="0"/>
          <w:sz w:val="42"/>
        </w:rPr>
        <w:t>年</w:t>
      </w:r>
      <w:r w:rsidRPr="00A77307">
        <w:rPr>
          <w:rFonts w:eastAsia="方正小标宋简体"/>
          <w:color w:val="000000"/>
          <w:kern w:val="0"/>
          <w:sz w:val="42"/>
        </w:rPr>
        <w:t>节能</w:t>
      </w:r>
      <w:r w:rsidRPr="00A77307">
        <w:rPr>
          <w:rFonts w:eastAsia="方正小标宋简体" w:hint="eastAsia"/>
          <w:color w:val="000000"/>
          <w:kern w:val="0"/>
          <w:sz w:val="42"/>
        </w:rPr>
        <w:t>技术</w:t>
      </w:r>
      <w:r w:rsidRPr="00A77307">
        <w:rPr>
          <w:rFonts w:eastAsia="方正小标宋简体"/>
          <w:color w:val="000000"/>
          <w:kern w:val="0"/>
          <w:sz w:val="42"/>
        </w:rPr>
        <w:t>改造</w:t>
      </w:r>
      <w:r w:rsidRPr="00A77307">
        <w:rPr>
          <w:rFonts w:eastAsia="方正小标宋简体" w:hint="eastAsia"/>
          <w:color w:val="000000"/>
          <w:kern w:val="0"/>
          <w:sz w:val="42"/>
        </w:rPr>
        <w:t>资金</w:t>
      </w:r>
      <w:r w:rsidRPr="00A77307">
        <w:rPr>
          <w:rFonts w:eastAsia="方正小标宋简体"/>
          <w:color w:val="000000"/>
          <w:kern w:val="0"/>
          <w:sz w:val="42"/>
        </w:rPr>
        <w:t>项目申请表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3"/>
        <w:gridCol w:w="825"/>
        <w:gridCol w:w="58"/>
        <w:gridCol w:w="425"/>
        <w:gridCol w:w="440"/>
        <w:gridCol w:w="920"/>
        <w:gridCol w:w="379"/>
        <w:gridCol w:w="852"/>
        <w:gridCol w:w="910"/>
        <w:gridCol w:w="963"/>
        <w:gridCol w:w="214"/>
        <w:gridCol w:w="550"/>
        <w:gridCol w:w="967"/>
      </w:tblGrid>
      <w:tr w:rsidR="00B034FF" w:rsidRPr="00924810" w:rsidTr="005A4CA7">
        <w:trPr>
          <w:trHeight w:hRule="exact" w:val="397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企业名称</w:t>
            </w:r>
          </w:p>
        </w:tc>
        <w:tc>
          <w:tcPr>
            <w:tcW w:w="4809" w:type="dxa"/>
            <w:gridSpan w:val="8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企业地址</w:t>
            </w:r>
          </w:p>
        </w:tc>
        <w:tc>
          <w:tcPr>
            <w:tcW w:w="151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hRule="exact" w:val="397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法定代表人</w:t>
            </w:r>
          </w:p>
        </w:tc>
        <w:tc>
          <w:tcPr>
            <w:tcW w:w="4809" w:type="dxa"/>
            <w:gridSpan w:val="8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联系电话</w:t>
            </w:r>
          </w:p>
        </w:tc>
        <w:tc>
          <w:tcPr>
            <w:tcW w:w="151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hRule="exact" w:val="798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企业工商登记注册类型</w:t>
            </w:r>
            <w:r w:rsidRPr="00924810">
              <w:rPr>
                <w:color w:val="000000"/>
                <w:sz w:val="20"/>
                <w:szCs w:val="20"/>
              </w:rPr>
              <w:t xml:space="preserve">                                                                      </w:t>
            </w:r>
          </w:p>
        </w:tc>
        <w:tc>
          <w:tcPr>
            <w:tcW w:w="1308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9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职工人数（人）</w:t>
            </w:r>
          </w:p>
        </w:tc>
        <w:tc>
          <w:tcPr>
            <w:tcW w:w="1762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隶属关系</w:t>
            </w:r>
          </w:p>
        </w:tc>
        <w:tc>
          <w:tcPr>
            <w:tcW w:w="151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hRule="exact" w:val="577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是否设置能源岗位（是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/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否）</w:t>
            </w:r>
          </w:p>
        </w:tc>
        <w:tc>
          <w:tcPr>
            <w:tcW w:w="1308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9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能源管理负责人</w:t>
            </w:r>
          </w:p>
        </w:tc>
        <w:tc>
          <w:tcPr>
            <w:tcW w:w="1762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联系电话</w:t>
            </w:r>
          </w:p>
        </w:tc>
        <w:tc>
          <w:tcPr>
            <w:tcW w:w="151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hRule="exact" w:val="577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企业开户银行及账号</w:t>
            </w:r>
          </w:p>
        </w:tc>
        <w:tc>
          <w:tcPr>
            <w:tcW w:w="7503" w:type="dxa"/>
            <w:gridSpan w:val="1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hRule="exact" w:val="922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上一年度</w:t>
            </w:r>
            <w:r w:rsidRPr="00924810">
              <w:rPr>
                <w:color w:val="000000"/>
                <w:sz w:val="20"/>
                <w:szCs w:val="20"/>
              </w:rPr>
              <w:t>改造前企业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能源</w:t>
            </w:r>
            <w:r w:rsidRPr="00924810">
              <w:rPr>
                <w:color w:val="000000"/>
                <w:sz w:val="20"/>
                <w:szCs w:val="20"/>
              </w:rPr>
              <w:t>消耗量</w:t>
            </w:r>
          </w:p>
        </w:tc>
        <w:tc>
          <w:tcPr>
            <w:tcW w:w="7503" w:type="dxa"/>
            <w:gridSpan w:val="1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     </w:t>
            </w:r>
            <w:r w:rsidRPr="00924810">
              <w:rPr>
                <w:color w:val="000000"/>
                <w:sz w:val="20"/>
                <w:szCs w:val="20"/>
              </w:rPr>
              <w:t>吨标准煤</w:t>
            </w:r>
          </w:p>
        </w:tc>
      </w:tr>
      <w:tr w:rsidR="00B034FF" w:rsidRPr="00924810" w:rsidTr="005A4CA7">
        <w:trPr>
          <w:trHeight w:hRule="exact" w:val="623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其中：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 xml:space="preserve">     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煤：</w:t>
            </w:r>
          </w:p>
        </w:tc>
        <w:tc>
          <w:tcPr>
            <w:tcW w:w="883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 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吨</w:t>
            </w:r>
          </w:p>
        </w:tc>
        <w:tc>
          <w:tcPr>
            <w:tcW w:w="865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电：</w:t>
            </w:r>
          </w:p>
        </w:tc>
        <w:tc>
          <w:tcPr>
            <w:tcW w:w="1299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 </w:t>
            </w:r>
            <w:r w:rsidRPr="00924810">
              <w:rPr>
                <w:color w:val="000000"/>
                <w:sz w:val="20"/>
                <w:szCs w:val="20"/>
              </w:rPr>
              <w:t>千瓦时</w:t>
            </w:r>
          </w:p>
        </w:tc>
        <w:tc>
          <w:tcPr>
            <w:tcW w:w="852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油：</w:t>
            </w:r>
          </w:p>
        </w:tc>
        <w:tc>
          <w:tcPr>
            <w:tcW w:w="910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吨</w:t>
            </w:r>
          </w:p>
        </w:tc>
        <w:tc>
          <w:tcPr>
            <w:tcW w:w="117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气：</w:t>
            </w:r>
          </w:p>
        </w:tc>
        <w:tc>
          <w:tcPr>
            <w:tcW w:w="151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    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立方米</w:t>
            </w:r>
          </w:p>
        </w:tc>
      </w:tr>
      <w:tr w:rsidR="00B034FF" w:rsidRPr="00924810" w:rsidTr="005A4CA7">
        <w:trPr>
          <w:trHeight w:hRule="exact" w:val="537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项目名称</w:t>
            </w:r>
          </w:p>
        </w:tc>
        <w:tc>
          <w:tcPr>
            <w:tcW w:w="3047" w:type="dxa"/>
            <w:gridSpan w:val="6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62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项目</w:t>
            </w:r>
            <w:r w:rsidRPr="00924810">
              <w:rPr>
                <w:color w:val="000000"/>
                <w:sz w:val="20"/>
                <w:szCs w:val="20"/>
              </w:rPr>
              <w:t>建设</w:t>
            </w:r>
          </w:p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起止时间</w:t>
            </w:r>
          </w:p>
        </w:tc>
        <w:tc>
          <w:tcPr>
            <w:tcW w:w="2694" w:type="dxa"/>
            <w:gridSpan w:val="4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  <w:u w:val="single"/>
              </w:rPr>
            </w:pPr>
          </w:p>
        </w:tc>
      </w:tr>
      <w:tr w:rsidR="00B034FF" w:rsidRPr="00924810" w:rsidTr="005A4CA7">
        <w:trPr>
          <w:trHeight w:hRule="exact" w:val="881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项目建设必要性</w:t>
            </w:r>
          </w:p>
        </w:tc>
        <w:tc>
          <w:tcPr>
            <w:tcW w:w="7503" w:type="dxa"/>
            <w:gridSpan w:val="1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（</w:t>
            </w:r>
            <w:r w:rsidRPr="00924810">
              <w:rPr>
                <w:color w:val="000000"/>
                <w:sz w:val="20"/>
                <w:szCs w:val="20"/>
              </w:rPr>
              <w:t>200</w:t>
            </w:r>
            <w:r w:rsidRPr="00924810">
              <w:rPr>
                <w:color w:val="000000"/>
                <w:sz w:val="20"/>
                <w:szCs w:val="20"/>
              </w:rPr>
              <w:t>字以内，以简练语言表述项目资源消耗的现状、存在的主要问题等）</w:t>
            </w:r>
          </w:p>
        </w:tc>
      </w:tr>
      <w:tr w:rsidR="00B034FF" w:rsidRPr="00924810" w:rsidTr="005A4CA7">
        <w:trPr>
          <w:trHeight w:hRule="exact" w:val="567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项目建设内容</w:t>
            </w:r>
          </w:p>
        </w:tc>
        <w:tc>
          <w:tcPr>
            <w:tcW w:w="7503" w:type="dxa"/>
            <w:gridSpan w:val="1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（</w:t>
            </w:r>
            <w:r w:rsidRPr="00924810">
              <w:rPr>
                <w:color w:val="000000"/>
                <w:sz w:val="20"/>
                <w:szCs w:val="20"/>
              </w:rPr>
              <w:t>200</w:t>
            </w:r>
            <w:r w:rsidRPr="00924810">
              <w:rPr>
                <w:color w:val="000000"/>
                <w:sz w:val="20"/>
                <w:szCs w:val="20"/>
              </w:rPr>
              <w:t>字以内，以简练语言表述采用的主要技术工艺、采购的主要设备、预期建设目标等）</w:t>
            </w:r>
          </w:p>
        </w:tc>
      </w:tr>
      <w:tr w:rsidR="00B034FF" w:rsidRPr="00924810" w:rsidTr="005A4CA7">
        <w:trPr>
          <w:trHeight w:val="701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项目备案（审批、核准）</w:t>
            </w:r>
          </w:p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文号</w:t>
            </w:r>
          </w:p>
        </w:tc>
        <w:tc>
          <w:tcPr>
            <w:tcW w:w="7503" w:type="dxa"/>
            <w:gridSpan w:val="1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val="567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项目计划</w:t>
            </w:r>
          </w:p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总投资</w:t>
            </w:r>
          </w:p>
        </w:tc>
        <w:tc>
          <w:tcPr>
            <w:tcW w:w="825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3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其中：</w:t>
            </w:r>
            <w:r w:rsidRPr="00924810">
              <w:rPr>
                <w:color w:val="000000"/>
                <w:sz w:val="20"/>
                <w:szCs w:val="20"/>
              </w:rPr>
              <w:t>节能专项投资</w:t>
            </w:r>
          </w:p>
        </w:tc>
        <w:tc>
          <w:tcPr>
            <w:tcW w:w="920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银行贷款</w:t>
            </w:r>
          </w:p>
        </w:tc>
        <w:tc>
          <w:tcPr>
            <w:tcW w:w="96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自筹及其他</w:t>
            </w:r>
          </w:p>
        </w:tc>
        <w:tc>
          <w:tcPr>
            <w:tcW w:w="967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val="1827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项目实施后</w:t>
            </w:r>
          </w:p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的预计效益</w:t>
            </w:r>
          </w:p>
        </w:tc>
        <w:tc>
          <w:tcPr>
            <w:tcW w:w="7503" w:type="dxa"/>
            <w:gridSpan w:val="1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1</w:t>
            </w:r>
            <w:r w:rsidRPr="00924810">
              <w:rPr>
                <w:color w:val="000000"/>
                <w:sz w:val="20"/>
                <w:szCs w:val="20"/>
              </w:rPr>
              <w:t>、节能效益：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年节约煤</w:t>
            </w:r>
            <w:r w:rsidRPr="00924810">
              <w:rPr>
                <w:rFonts w:hint="eastAsia"/>
                <w:color w:val="000000"/>
                <w:sz w:val="20"/>
                <w:szCs w:val="20"/>
                <w:u w:val="single"/>
              </w:rPr>
              <w:t xml:space="preserve">     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吨，</w:t>
            </w:r>
            <w:r w:rsidRPr="00924810">
              <w:rPr>
                <w:color w:val="000000"/>
                <w:sz w:val="20"/>
                <w:szCs w:val="20"/>
              </w:rPr>
              <w:t>节油</w:t>
            </w:r>
            <w:r w:rsidRPr="00924810">
              <w:rPr>
                <w:rFonts w:hint="eastAsia"/>
                <w:color w:val="000000"/>
                <w:sz w:val="20"/>
                <w:szCs w:val="20"/>
                <w:u w:val="single"/>
              </w:rPr>
              <w:t xml:space="preserve">     </w:t>
            </w:r>
            <w:r w:rsidRPr="00924810">
              <w:rPr>
                <w:color w:val="000000"/>
                <w:sz w:val="20"/>
                <w:szCs w:val="20"/>
              </w:rPr>
              <w:t>吨、节电</w:t>
            </w:r>
            <w:r w:rsidRPr="00924810">
              <w:rPr>
                <w:rFonts w:hint="eastAsia"/>
                <w:color w:val="000000"/>
                <w:sz w:val="20"/>
                <w:szCs w:val="20"/>
                <w:u w:val="single"/>
              </w:rPr>
              <w:t xml:space="preserve">      </w:t>
            </w:r>
            <w:r w:rsidRPr="00924810">
              <w:rPr>
                <w:color w:val="000000"/>
                <w:sz w:val="20"/>
                <w:szCs w:val="20"/>
              </w:rPr>
              <w:t>千瓦时、节气</w:t>
            </w:r>
            <w:r w:rsidRPr="00924810">
              <w:rPr>
                <w:rFonts w:hint="eastAsia"/>
                <w:color w:val="000000"/>
                <w:sz w:val="20"/>
                <w:szCs w:val="20"/>
                <w:u w:val="single"/>
              </w:rPr>
              <w:t xml:space="preserve">     </w:t>
            </w:r>
            <w:r w:rsidRPr="00924810">
              <w:rPr>
                <w:color w:val="000000"/>
                <w:sz w:val="20"/>
                <w:szCs w:val="20"/>
              </w:rPr>
              <w:t>立方米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，</w:t>
            </w:r>
            <w:r w:rsidRPr="00924810">
              <w:rPr>
                <w:color w:val="000000"/>
                <w:sz w:val="20"/>
                <w:szCs w:val="20"/>
              </w:rPr>
              <w:t>预计折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合</w:t>
            </w: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</w:t>
            </w:r>
            <w:r w:rsidRPr="00924810">
              <w:rPr>
                <w:color w:val="000000"/>
                <w:sz w:val="20"/>
                <w:szCs w:val="20"/>
              </w:rPr>
              <w:t>吨标准煤</w:t>
            </w:r>
            <w:r w:rsidRPr="00924810">
              <w:rPr>
                <w:color w:val="000000"/>
                <w:sz w:val="20"/>
                <w:szCs w:val="20"/>
              </w:rPr>
              <w:t>/</w:t>
            </w:r>
            <w:r w:rsidRPr="00924810">
              <w:rPr>
                <w:color w:val="000000"/>
                <w:sz w:val="20"/>
                <w:szCs w:val="20"/>
              </w:rPr>
              <w:t>年。</w:t>
            </w: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2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、</w:t>
            </w:r>
            <w:r w:rsidRPr="00924810">
              <w:rPr>
                <w:color w:val="000000"/>
                <w:sz w:val="20"/>
                <w:szCs w:val="20"/>
              </w:rPr>
              <w:t>减排效益：年减排</w:t>
            </w:r>
            <w:r w:rsidRPr="00924810">
              <w:rPr>
                <w:color w:val="000000"/>
                <w:sz w:val="20"/>
                <w:szCs w:val="20"/>
              </w:rPr>
              <w:t xml:space="preserve"> COD</w:t>
            </w: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</w:t>
            </w:r>
            <w:r w:rsidRPr="00924810">
              <w:rPr>
                <w:color w:val="000000"/>
                <w:sz w:val="20"/>
                <w:szCs w:val="20"/>
              </w:rPr>
              <w:t>吨</w:t>
            </w:r>
            <w:r w:rsidRPr="00924810">
              <w:rPr>
                <w:color w:val="000000"/>
                <w:sz w:val="20"/>
                <w:szCs w:val="20"/>
              </w:rPr>
              <w:t>/</w:t>
            </w:r>
            <w:r w:rsidRPr="00924810">
              <w:rPr>
                <w:color w:val="000000"/>
                <w:sz w:val="20"/>
                <w:szCs w:val="20"/>
              </w:rPr>
              <w:t>年，氨氮</w:t>
            </w: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</w:t>
            </w:r>
            <w:r w:rsidRPr="00924810">
              <w:rPr>
                <w:color w:val="000000"/>
                <w:sz w:val="20"/>
                <w:szCs w:val="20"/>
              </w:rPr>
              <w:t>吨</w:t>
            </w:r>
            <w:r w:rsidRPr="00924810">
              <w:rPr>
                <w:color w:val="000000"/>
                <w:sz w:val="20"/>
                <w:szCs w:val="20"/>
              </w:rPr>
              <w:t>/</w:t>
            </w:r>
            <w:r w:rsidRPr="00924810">
              <w:rPr>
                <w:color w:val="000000"/>
                <w:sz w:val="20"/>
                <w:szCs w:val="20"/>
              </w:rPr>
              <w:t>年，</w:t>
            </w:r>
            <w:r w:rsidRPr="00924810">
              <w:rPr>
                <w:color w:val="000000"/>
                <w:sz w:val="20"/>
                <w:szCs w:val="20"/>
              </w:rPr>
              <w:t>SO</w:t>
            </w:r>
            <w:r w:rsidRPr="00924810">
              <w:rPr>
                <w:color w:val="000000"/>
                <w:sz w:val="20"/>
                <w:szCs w:val="20"/>
                <w:vertAlign w:val="subscript"/>
              </w:rPr>
              <w:t>2</w:t>
            </w: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</w:t>
            </w:r>
            <w:r w:rsidRPr="00924810">
              <w:rPr>
                <w:color w:val="000000"/>
                <w:sz w:val="20"/>
                <w:szCs w:val="20"/>
              </w:rPr>
              <w:t>吨</w:t>
            </w:r>
            <w:r w:rsidRPr="00924810">
              <w:rPr>
                <w:color w:val="000000"/>
                <w:sz w:val="20"/>
                <w:szCs w:val="20"/>
              </w:rPr>
              <w:t>/</w:t>
            </w:r>
            <w:r w:rsidRPr="00924810">
              <w:rPr>
                <w:color w:val="000000"/>
                <w:sz w:val="20"/>
                <w:szCs w:val="20"/>
              </w:rPr>
              <w:t>年，</w:t>
            </w:r>
            <w:r w:rsidRPr="00924810">
              <w:rPr>
                <w:color w:val="000000"/>
                <w:sz w:val="20"/>
                <w:szCs w:val="20"/>
              </w:rPr>
              <w:t xml:space="preserve"> NOx</w:t>
            </w: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</w:t>
            </w:r>
            <w:r w:rsidRPr="00924810">
              <w:rPr>
                <w:color w:val="000000"/>
                <w:sz w:val="20"/>
                <w:szCs w:val="20"/>
              </w:rPr>
              <w:t>吨</w:t>
            </w:r>
            <w:r w:rsidRPr="00924810">
              <w:rPr>
                <w:color w:val="000000"/>
                <w:sz w:val="20"/>
                <w:szCs w:val="20"/>
              </w:rPr>
              <w:t>/</w:t>
            </w:r>
            <w:r w:rsidRPr="00924810">
              <w:rPr>
                <w:color w:val="000000"/>
                <w:sz w:val="20"/>
                <w:szCs w:val="20"/>
              </w:rPr>
              <w:t>年，固废</w:t>
            </w: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</w:t>
            </w:r>
            <w:r w:rsidRPr="00924810">
              <w:rPr>
                <w:color w:val="000000"/>
                <w:sz w:val="20"/>
                <w:szCs w:val="20"/>
              </w:rPr>
              <w:t>吨</w:t>
            </w:r>
            <w:r w:rsidRPr="00924810">
              <w:rPr>
                <w:color w:val="000000"/>
                <w:sz w:val="20"/>
                <w:szCs w:val="20"/>
              </w:rPr>
              <w:t>/</w:t>
            </w:r>
            <w:r w:rsidRPr="00924810">
              <w:rPr>
                <w:color w:val="000000"/>
                <w:sz w:val="20"/>
                <w:szCs w:val="20"/>
              </w:rPr>
              <w:t>年，节水量</w:t>
            </w: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</w:t>
            </w:r>
            <w:r w:rsidRPr="00924810">
              <w:rPr>
                <w:color w:val="000000"/>
                <w:sz w:val="20"/>
                <w:szCs w:val="20"/>
              </w:rPr>
              <w:t>立方米</w:t>
            </w:r>
            <w:r w:rsidRPr="00924810">
              <w:rPr>
                <w:color w:val="000000"/>
                <w:sz w:val="20"/>
                <w:szCs w:val="20"/>
              </w:rPr>
              <w:t>/</w:t>
            </w:r>
            <w:r w:rsidRPr="00924810">
              <w:rPr>
                <w:color w:val="000000"/>
                <w:sz w:val="20"/>
                <w:szCs w:val="20"/>
              </w:rPr>
              <w:t>年，粉尘</w:t>
            </w: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 </w:t>
            </w:r>
            <w:r w:rsidRPr="00924810">
              <w:rPr>
                <w:color w:val="000000"/>
                <w:sz w:val="20"/>
                <w:szCs w:val="20"/>
              </w:rPr>
              <w:t>吨</w:t>
            </w:r>
            <w:r w:rsidRPr="00924810">
              <w:rPr>
                <w:color w:val="000000"/>
                <w:sz w:val="20"/>
                <w:szCs w:val="20"/>
              </w:rPr>
              <w:t>/</w:t>
            </w:r>
            <w:r w:rsidRPr="00924810">
              <w:rPr>
                <w:color w:val="000000"/>
                <w:sz w:val="20"/>
                <w:szCs w:val="20"/>
              </w:rPr>
              <w:t>年，其他。</w:t>
            </w: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3</w:t>
            </w:r>
            <w:r w:rsidRPr="00924810">
              <w:rPr>
                <w:color w:val="000000"/>
                <w:sz w:val="20"/>
                <w:szCs w:val="20"/>
              </w:rPr>
              <w:t>、电机能效提升项目需填写：淘汰落后电机</w:t>
            </w: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 </w:t>
            </w:r>
            <w:r w:rsidRPr="00924810">
              <w:rPr>
                <w:color w:val="000000"/>
                <w:sz w:val="20"/>
                <w:szCs w:val="20"/>
              </w:rPr>
              <w:t>台，功率</w:t>
            </w: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 </w:t>
            </w:r>
            <w:r w:rsidRPr="00924810">
              <w:rPr>
                <w:color w:val="000000"/>
                <w:sz w:val="20"/>
                <w:szCs w:val="20"/>
              </w:rPr>
              <w:t>千瓦；电机与拖动系统匹配性改造功率</w:t>
            </w: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 </w:t>
            </w:r>
            <w:r w:rsidRPr="00924810">
              <w:rPr>
                <w:color w:val="000000"/>
                <w:sz w:val="20"/>
                <w:szCs w:val="20"/>
              </w:rPr>
              <w:t>千瓦。</w:t>
            </w:r>
          </w:p>
        </w:tc>
      </w:tr>
      <w:tr w:rsidR="00B034FF" w:rsidRPr="00924810" w:rsidTr="005A4CA7">
        <w:trPr>
          <w:trHeight w:val="1144"/>
          <w:jc w:val="center"/>
        </w:trPr>
        <w:tc>
          <w:tcPr>
            <w:tcW w:w="1423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lastRenderedPageBreak/>
              <w:t>有关主管部门</w:t>
            </w:r>
          </w:p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初审意见</w:t>
            </w:r>
          </w:p>
        </w:tc>
        <w:tc>
          <w:tcPr>
            <w:tcW w:w="3899" w:type="dxa"/>
            <w:gridSpan w:val="7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区（市）县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工业和信息化</w:t>
            </w:r>
            <w:r w:rsidRPr="00924810">
              <w:rPr>
                <w:color w:val="000000"/>
                <w:sz w:val="20"/>
                <w:szCs w:val="20"/>
              </w:rPr>
              <w:t>部门意见：</w:t>
            </w:r>
            <w:r w:rsidRPr="00924810">
              <w:rPr>
                <w:color w:val="000000"/>
                <w:sz w:val="20"/>
                <w:szCs w:val="20"/>
              </w:rPr>
              <w:t xml:space="preserve">  </w:t>
            </w: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</w:p>
          <w:p w:rsidR="00B034FF" w:rsidRPr="00924810" w:rsidRDefault="00B034FF" w:rsidP="005A4CA7">
            <w:pPr>
              <w:adjustRightInd w:val="0"/>
              <w:snapToGrid w:val="0"/>
              <w:ind w:firstLineChars="1134" w:firstLine="2221"/>
              <w:jc w:val="left"/>
              <w:rPr>
                <w:color w:val="000000"/>
                <w:sz w:val="20"/>
                <w:szCs w:val="20"/>
              </w:rPr>
            </w:pP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 xml:space="preserve">                      </w:t>
            </w:r>
            <w:r w:rsidRPr="00924810">
              <w:rPr>
                <w:color w:val="000000"/>
                <w:sz w:val="20"/>
                <w:szCs w:val="20"/>
              </w:rPr>
              <w:t>（盖章）</w:t>
            </w:r>
            <w:r w:rsidRPr="00924810">
              <w:rPr>
                <w:color w:val="000000"/>
                <w:sz w:val="20"/>
                <w:szCs w:val="20"/>
              </w:rPr>
              <w:t xml:space="preserve">               </w:t>
            </w: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 xml:space="preserve">                 </w:t>
            </w:r>
            <w:r w:rsidRPr="00924810">
              <w:rPr>
                <w:color w:val="000000"/>
                <w:sz w:val="20"/>
                <w:szCs w:val="20"/>
              </w:rPr>
              <w:t>年</w:t>
            </w:r>
            <w:r w:rsidRPr="00924810">
              <w:rPr>
                <w:color w:val="000000"/>
                <w:sz w:val="20"/>
                <w:szCs w:val="20"/>
              </w:rPr>
              <w:t xml:space="preserve">    </w:t>
            </w:r>
            <w:r w:rsidRPr="00924810">
              <w:rPr>
                <w:color w:val="000000"/>
                <w:sz w:val="20"/>
                <w:szCs w:val="20"/>
              </w:rPr>
              <w:t>月</w:t>
            </w:r>
            <w:r w:rsidRPr="00924810">
              <w:rPr>
                <w:color w:val="000000"/>
                <w:sz w:val="20"/>
                <w:szCs w:val="20"/>
              </w:rPr>
              <w:t xml:space="preserve">    </w:t>
            </w:r>
            <w:r w:rsidRPr="00924810">
              <w:rPr>
                <w:color w:val="000000"/>
                <w:sz w:val="20"/>
                <w:szCs w:val="20"/>
              </w:rPr>
              <w:t>日</w:t>
            </w:r>
          </w:p>
        </w:tc>
        <w:tc>
          <w:tcPr>
            <w:tcW w:w="3604" w:type="dxa"/>
            <w:gridSpan w:val="5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区（市）县财政部门意见：</w:t>
            </w:r>
            <w:r w:rsidRPr="00924810">
              <w:rPr>
                <w:color w:val="000000"/>
                <w:sz w:val="20"/>
                <w:szCs w:val="20"/>
              </w:rPr>
              <w:t xml:space="preserve">  </w:t>
            </w: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</w:p>
          <w:p w:rsidR="00B034FF" w:rsidRPr="00924810" w:rsidRDefault="00B034FF" w:rsidP="005A4CA7">
            <w:pPr>
              <w:adjustRightInd w:val="0"/>
              <w:snapToGrid w:val="0"/>
              <w:ind w:firstLineChars="1134" w:firstLine="2221"/>
              <w:jc w:val="left"/>
              <w:rPr>
                <w:color w:val="000000"/>
                <w:sz w:val="20"/>
                <w:szCs w:val="20"/>
              </w:rPr>
            </w:pP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 xml:space="preserve">                      </w:t>
            </w:r>
            <w:r w:rsidRPr="00924810">
              <w:rPr>
                <w:color w:val="000000"/>
                <w:sz w:val="20"/>
                <w:szCs w:val="20"/>
              </w:rPr>
              <w:t>（盖章）</w:t>
            </w:r>
            <w:r w:rsidRPr="00924810">
              <w:rPr>
                <w:color w:val="000000"/>
                <w:sz w:val="20"/>
                <w:szCs w:val="20"/>
              </w:rPr>
              <w:t xml:space="preserve">               </w:t>
            </w: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 xml:space="preserve">                 </w:t>
            </w:r>
            <w:r w:rsidRPr="00924810">
              <w:rPr>
                <w:color w:val="000000"/>
                <w:sz w:val="20"/>
                <w:szCs w:val="20"/>
              </w:rPr>
              <w:t>年</w:t>
            </w:r>
            <w:r w:rsidRPr="00924810">
              <w:rPr>
                <w:color w:val="000000"/>
                <w:sz w:val="20"/>
                <w:szCs w:val="20"/>
              </w:rPr>
              <w:t xml:space="preserve">    </w:t>
            </w:r>
            <w:r w:rsidRPr="00924810">
              <w:rPr>
                <w:color w:val="000000"/>
                <w:sz w:val="20"/>
                <w:szCs w:val="20"/>
              </w:rPr>
              <w:t>月</w:t>
            </w:r>
            <w:r w:rsidRPr="00924810">
              <w:rPr>
                <w:color w:val="000000"/>
                <w:sz w:val="20"/>
                <w:szCs w:val="20"/>
              </w:rPr>
              <w:t xml:space="preserve">    </w:t>
            </w:r>
            <w:r w:rsidRPr="00924810">
              <w:rPr>
                <w:color w:val="000000"/>
                <w:sz w:val="20"/>
                <w:szCs w:val="20"/>
              </w:rPr>
              <w:t>日</w:t>
            </w:r>
          </w:p>
        </w:tc>
      </w:tr>
    </w:tbl>
    <w:p w:rsidR="00B034FF" w:rsidRPr="00B972A2" w:rsidRDefault="00B034FF" w:rsidP="00B034FF">
      <w:pPr>
        <w:topLinePunct/>
        <w:adjustRightInd w:val="0"/>
        <w:snapToGrid w:val="0"/>
        <w:jc w:val="center"/>
        <w:rPr>
          <w:rFonts w:eastAsia="方正小标宋简体"/>
          <w:color w:val="000000"/>
          <w:kern w:val="0"/>
          <w:sz w:val="44"/>
        </w:rPr>
      </w:pPr>
      <w:r w:rsidRPr="00B972A2">
        <w:rPr>
          <w:rFonts w:eastAsia="方正小标宋简体"/>
          <w:color w:val="000000"/>
          <w:kern w:val="0"/>
          <w:sz w:val="44"/>
        </w:rPr>
        <w:t>项目竣工报告</w:t>
      </w:r>
    </w:p>
    <w:p w:rsidR="00B034FF" w:rsidRPr="00B972A2" w:rsidRDefault="00B034FF" w:rsidP="00B034FF">
      <w:pPr>
        <w:topLinePunct/>
        <w:adjustRightInd w:val="0"/>
        <w:snapToGrid w:val="0"/>
        <w:jc w:val="center"/>
        <w:rPr>
          <w:rFonts w:hint="eastAsia"/>
          <w:color w:val="000000"/>
          <w:kern w:val="0"/>
        </w:rPr>
      </w:pP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eastAsia="方正黑体简体" w:hint="eastAsia"/>
          <w:color w:val="000000"/>
          <w:kern w:val="0"/>
        </w:rPr>
      </w:pPr>
      <w:r w:rsidRPr="00B972A2">
        <w:rPr>
          <w:rFonts w:eastAsia="方正黑体简体" w:hint="eastAsia"/>
          <w:color w:val="000000"/>
          <w:kern w:val="0"/>
        </w:rPr>
        <w:t>一、企业用能概述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eastAsia="方正楷体简体" w:hint="eastAsia"/>
          <w:color w:val="000000"/>
          <w:kern w:val="0"/>
        </w:rPr>
      </w:pPr>
      <w:r w:rsidRPr="00B972A2">
        <w:rPr>
          <w:rFonts w:eastAsia="方正楷体简体" w:hint="eastAsia"/>
          <w:color w:val="000000"/>
          <w:kern w:val="0"/>
        </w:rPr>
        <w:t>（一）企业基本情况（字数不超过</w:t>
      </w:r>
      <w:r w:rsidRPr="00B972A2">
        <w:rPr>
          <w:rFonts w:eastAsia="方正楷体简体" w:hint="eastAsia"/>
          <w:color w:val="000000"/>
          <w:kern w:val="0"/>
        </w:rPr>
        <w:t>500</w:t>
      </w:r>
      <w:r w:rsidRPr="00B972A2">
        <w:rPr>
          <w:rFonts w:eastAsia="方正楷体简体" w:hint="eastAsia"/>
          <w:color w:val="000000"/>
          <w:kern w:val="0"/>
        </w:rPr>
        <w:t>字）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eastAsia="方正楷体简体" w:hint="eastAsia"/>
          <w:color w:val="000000"/>
          <w:kern w:val="0"/>
        </w:rPr>
      </w:pPr>
      <w:r w:rsidRPr="00B972A2">
        <w:rPr>
          <w:rFonts w:eastAsia="方正楷体简体" w:hint="eastAsia"/>
          <w:color w:val="000000"/>
          <w:kern w:val="0"/>
        </w:rPr>
        <w:t>（二）企业用能情况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（必须写明上年度生产经营情况、主要产品及产量、能源品种及消费量等内容）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eastAsia="方正楷体简体" w:hint="eastAsia"/>
          <w:color w:val="000000"/>
          <w:kern w:val="0"/>
        </w:rPr>
      </w:pPr>
      <w:r w:rsidRPr="00B972A2">
        <w:rPr>
          <w:rFonts w:eastAsia="方正楷体简体" w:hint="eastAsia"/>
          <w:color w:val="000000"/>
          <w:kern w:val="0"/>
        </w:rPr>
        <w:t>（三）企业能源管理情况（字数不超过</w:t>
      </w:r>
      <w:r w:rsidRPr="00B972A2">
        <w:rPr>
          <w:rFonts w:eastAsia="方正楷体简体" w:hint="eastAsia"/>
          <w:color w:val="000000"/>
          <w:kern w:val="0"/>
        </w:rPr>
        <w:t>1000</w:t>
      </w:r>
      <w:r w:rsidRPr="00B972A2">
        <w:rPr>
          <w:rFonts w:eastAsia="方正楷体简体" w:hint="eastAsia"/>
          <w:color w:val="000000"/>
          <w:kern w:val="0"/>
        </w:rPr>
        <w:t>字，能源管理制度等文件列入附件）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1</w:t>
      </w:r>
      <w:r w:rsidRPr="00B972A2">
        <w:rPr>
          <w:rFonts w:hint="eastAsia"/>
          <w:color w:val="000000"/>
          <w:kern w:val="0"/>
        </w:rPr>
        <w:t>．</w:t>
      </w:r>
      <w:r w:rsidRPr="00B972A2">
        <w:rPr>
          <w:color w:val="000000"/>
          <w:kern w:val="0"/>
        </w:rPr>
        <w:t>企（事）业能源管理目标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2</w:t>
      </w:r>
      <w:r w:rsidRPr="00B972A2">
        <w:rPr>
          <w:rFonts w:hint="eastAsia"/>
          <w:color w:val="000000"/>
          <w:kern w:val="0"/>
        </w:rPr>
        <w:t>．</w:t>
      </w:r>
      <w:r w:rsidRPr="00B972A2">
        <w:rPr>
          <w:color w:val="000000"/>
          <w:kern w:val="0"/>
        </w:rPr>
        <w:t>企（事）业能源管理组织机构、人员及职责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3</w:t>
      </w:r>
      <w:r w:rsidRPr="00B972A2">
        <w:rPr>
          <w:rFonts w:hint="eastAsia"/>
          <w:color w:val="000000"/>
          <w:kern w:val="0"/>
        </w:rPr>
        <w:t>．</w:t>
      </w:r>
      <w:r w:rsidRPr="00B972A2">
        <w:rPr>
          <w:color w:val="000000"/>
          <w:kern w:val="0"/>
        </w:rPr>
        <w:t>企（事）业能源管理规章制度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4</w:t>
      </w:r>
      <w:r w:rsidRPr="00B972A2">
        <w:rPr>
          <w:rFonts w:hint="eastAsia"/>
          <w:color w:val="000000"/>
          <w:kern w:val="0"/>
        </w:rPr>
        <w:t>．</w:t>
      </w:r>
      <w:r w:rsidRPr="00B972A2">
        <w:rPr>
          <w:color w:val="000000"/>
          <w:kern w:val="0"/>
        </w:rPr>
        <w:t>能源计量器具的配备及管理情况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eastAsia="方正黑体简体" w:hint="eastAsia"/>
          <w:color w:val="000000"/>
          <w:kern w:val="0"/>
        </w:rPr>
      </w:pPr>
      <w:r w:rsidRPr="00B972A2">
        <w:rPr>
          <w:rFonts w:eastAsia="方正黑体简体" w:hint="eastAsia"/>
          <w:color w:val="000000"/>
          <w:kern w:val="0"/>
        </w:rPr>
        <w:t>二、项目概述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eastAsia="方正楷体简体"/>
          <w:color w:val="000000"/>
          <w:kern w:val="0"/>
        </w:rPr>
      </w:pPr>
      <w:r w:rsidRPr="00B972A2">
        <w:rPr>
          <w:rFonts w:eastAsia="方正楷体简体" w:hint="eastAsia"/>
          <w:color w:val="000000"/>
          <w:kern w:val="0"/>
        </w:rPr>
        <w:t>（一）</w:t>
      </w:r>
      <w:r w:rsidRPr="00B972A2">
        <w:rPr>
          <w:rFonts w:eastAsia="方正楷体简体"/>
          <w:color w:val="000000"/>
          <w:kern w:val="0"/>
        </w:rPr>
        <w:t>项目立项情况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color w:val="000000"/>
          <w:kern w:val="0"/>
        </w:rPr>
      </w:pPr>
      <w:r w:rsidRPr="00B972A2">
        <w:rPr>
          <w:color w:val="000000"/>
          <w:kern w:val="0"/>
        </w:rPr>
        <w:t>×××</w:t>
      </w:r>
      <w:r w:rsidRPr="00B972A2">
        <w:rPr>
          <w:color w:val="000000"/>
          <w:kern w:val="0"/>
        </w:rPr>
        <w:t>项目于</w:t>
      </w:r>
      <w:r w:rsidRPr="00B972A2">
        <w:rPr>
          <w:color w:val="000000"/>
          <w:kern w:val="0"/>
        </w:rPr>
        <w:t>×</w:t>
      </w:r>
      <w:r w:rsidRPr="00B972A2">
        <w:rPr>
          <w:color w:val="000000"/>
          <w:kern w:val="0"/>
        </w:rPr>
        <w:t>年</w:t>
      </w:r>
      <w:r w:rsidRPr="00B972A2">
        <w:rPr>
          <w:color w:val="000000"/>
          <w:kern w:val="0"/>
        </w:rPr>
        <w:t>×</w:t>
      </w:r>
      <w:r w:rsidRPr="00B972A2">
        <w:rPr>
          <w:color w:val="000000"/>
          <w:kern w:val="0"/>
        </w:rPr>
        <w:t>月</w:t>
      </w:r>
      <w:r w:rsidRPr="00B972A2">
        <w:rPr>
          <w:color w:val="000000"/>
          <w:kern w:val="0"/>
        </w:rPr>
        <w:t>×</w:t>
      </w:r>
      <w:r w:rsidRPr="00B972A2">
        <w:rPr>
          <w:color w:val="000000"/>
          <w:kern w:val="0"/>
        </w:rPr>
        <w:t>日经</w:t>
      </w:r>
      <w:r w:rsidRPr="00B972A2">
        <w:rPr>
          <w:color w:val="000000"/>
          <w:kern w:val="0"/>
        </w:rPr>
        <w:t>×××</w:t>
      </w:r>
      <w:r w:rsidRPr="00B972A2">
        <w:rPr>
          <w:color w:val="000000"/>
          <w:kern w:val="0"/>
        </w:rPr>
        <w:t>部门审批（核准、备案），批准</w:t>
      </w:r>
      <w:r w:rsidRPr="00B972A2">
        <w:rPr>
          <w:color w:val="000000"/>
          <w:kern w:val="0"/>
        </w:rPr>
        <w:lastRenderedPageBreak/>
        <w:t>的主要建设内容为</w:t>
      </w:r>
      <w:r w:rsidRPr="00B972A2">
        <w:rPr>
          <w:rFonts w:hint="eastAsia"/>
          <w:color w:val="000000"/>
          <w:kern w:val="0"/>
        </w:rPr>
        <w:t>：</w:t>
      </w:r>
      <w:r w:rsidRPr="00B972A2">
        <w:rPr>
          <w:color w:val="000000"/>
          <w:kern w:val="0"/>
        </w:rPr>
        <w:t>×××</w:t>
      </w:r>
      <w:r w:rsidRPr="00B972A2">
        <w:rPr>
          <w:color w:val="000000"/>
          <w:kern w:val="0"/>
        </w:rPr>
        <w:t>。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eastAsia="方正楷体简体" w:hint="eastAsia"/>
          <w:color w:val="000000"/>
          <w:kern w:val="0"/>
        </w:rPr>
      </w:pPr>
      <w:r w:rsidRPr="00B972A2">
        <w:rPr>
          <w:rFonts w:eastAsia="方正楷体简体" w:hint="eastAsia"/>
          <w:color w:val="000000"/>
          <w:kern w:val="0"/>
        </w:rPr>
        <w:t>（二）项目改造前用能情况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1</w:t>
      </w:r>
      <w:r w:rsidRPr="00B972A2">
        <w:rPr>
          <w:rFonts w:hint="eastAsia"/>
          <w:color w:val="000000"/>
          <w:kern w:val="0"/>
        </w:rPr>
        <w:t>．项目实施前的工艺流程</w:t>
      </w:r>
      <w:r w:rsidRPr="00B972A2">
        <w:rPr>
          <w:color w:val="000000"/>
          <w:kern w:val="0"/>
        </w:rPr>
        <w:t>和主要生产装置的规模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2</w:t>
      </w:r>
      <w:r w:rsidRPr="00B972A2">
        <w:rPr>
          <w:rFonts w:hint="eastAsia"/>
          <w:color w:val="000000"/>
          <w:kern w:val="0"/>
        </w:rPr>
        <w:t>．项目实施前的用能设备、用能效率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3</w:t>
      </w:r>
      <w:r w:rsidRPr="00B972A2">
        <w:rPr>
          <w:rFonts w:hint="eastAsia"/>
          <w:color w:val="000000"/>
          <w:kern w:val="0"/>
        </w:rPr>
        <w:t>．</w:t>
      </w:r>
      <w:r w:rsidRPr="00B972A2">
        <w:rPr>
          <w:color w:val="000000"/>
          <w:kern w:val="0"/>
        </w:rPr>
        <w:t>项目实施前</w:t>
      </w:r>
      <w:r w:rsidRPr="00B972A2">
        <w:rPr>
          <w:rFonts w:hint="eastAsia"/>
          <w:color w:val="000000"/>
          <w:kern w:val="0"/>
        </w:rPr>
        <w:t>的</w:t>
      </w:r>
      <w:r w:rsidRPr="00B972A2">
        <w:rPr>
          <w:color w:val="000000"/>
          <w:kern w:val="0"/>
        </w:rPr>
        <w:t>能源计量措施（文字、图表说明）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4</w:t>
      </w:r>
      <w:r w:rsidRPr="00B972A2">
        <w:rPr>
          <w:rFonts w:hint="eastAsia"/>
          <w:color w:val="000000"/>
          <w:kern w:val="0"/>
        </w:rPr>
        <w:t>．项目实施前的能源种类及消耗量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5</w:t>
      </w:r>
      <w:r w:rsidRPr="00B972A2">
        <w:rPr>
          <w:rFonts w:hint="eastAsia"/>
          <w:color w:val="000000"/>
          <w:kern w:val="0"/>
        </w:rPr>
        <w:t>．</w:t>
      </w:r>
      <w:r w:rsidRPr="00B972A2">
        <w:rPr>
          <w:color w:val="000000"/>
          <w:kern w:val="0"/>
        </w:rPr>
        <w:t>项目实施前产品种类</w:t>
      </w:r>
      <w:r w:rsidRPr="00B972A2">
        <w:rPr>
          <w:rFonts w:hint="eastAsia"/>
          <w:color w:val="000000"/>
          <w:kern w:val="0"/>
        </w:rPr>
        <w:t>及</w:t>
      </w:r>
      <w:r w:rsidRPr="00B972A2">
        <w:rPr>
          <w:color w:val="000000"/>
          <w:kern w:val="0"/>
        </w:rPr>
        <w:t>数量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eastAsia="方正楷体简体" w:hint="eastAsia"/>
          <w:color w:val="000000"/>
          <w:kern w:val="0"/>
        </w:rPr>
      </w:pPr>
      <w:r w:rsidRPr="00B972A2">
        <w:rPr>
          <w:rFonts w:eastAsia="方正楷体简体" w:hint="eastAsia"/>
          <w:color w:val="000000"/>
          <w:kern w:val="0"/>
        </w:rPr>
        <w:t>（三）主要改造内容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必须写明改造的主体或设备相关内容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eastAsia="方正楷体简体" w:hint="eastAsia"/>
          <w:color w:val="000000"/>
          <w:kern w:val="0"/>
        </w:rPr>
      </w:pPr>
      <w:r w:rsidRPr="00B972A2">
        <w:rPr>
          <w:rFonts w:eastAsia="方正楷体简体" w:hint="eastAsia"/>
          <w:color w:val="000000"/>
          <w:kern w:val="0"/>
        </w:rPr>
        <w:t>（四）项目采用的技术原理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1</w:t>
      </w:r>
      <w:r w:rsidRPr="00B972A2">
        <w:rPr>
          <w:rFonts w:hint="eastAsia"/>
          <w:color w:val="000000"/>
          <w:kern w:val="0"/>
        </w:rPr>
        <w:t>．项目采用的主要节能技术（节能产品）的节能原理（技术特点）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2</w:t>
      </w:r>
      <w:r w:rsidRPr="00B972A2">
        <w:rPr>
          <w:rFonts w:hint="eastAsia"/>
          <w:color w:val="000000"/>
          <w:kern w:val="0"/>
        </w:rPr>
        <w:t>．项目与原工艺、原设备或原设计技术能效对比情况（含该节能技术在行业、国内、国际领先程度的说明）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eastAsia="方正楷体简体" w:hint="eastAsia"/>
          <w:color w:val="000000"/>
          <w:kern w:val="0"/>
        </w:rPr>
      </w:pPr>
      <w:r w:rsidRPr="00B972A2">
        <w:rPr>
          <w:rFonts w:eastAsia="方正楷体简体" w:hint="eastAsia"/>
          <w:color w:val="000000"/>
          <w:kern w:val="0"/>
        </w:rPr>
        <w:t>（五）项目改造后用能情况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1</w:t>
      </w:r>
      <w:r w:rsidRPr="00B972A2">
        <w:rPr>
          <w:rFonts w:hint="eastAsia"/>
          <w:color w:val="000000"/>
          <w:kern w:val="0"/>
        </w:rPr>
        <w:t>．项目实施后的用能设备、用能效率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3</w:t>
      </w:r>
      <w:r w:rsidRPr="00B972A2">
        <w:rPr>
          <w:rFonts w:hint="eastAsia"/>
          <w:color w:val="000000"/>
          <w:kern w:val="0"/>
        </w:rPr>
        <w:t>．</w:t>
      </w:r>
      <w:r w:rsidRPr="00B972A2">
        <w:rPr>
          <w:color w:val="000000"/>
          <w:kern w:val="0"/>
        </w:rPr>
        <w:t>项目实施</w:t>
      </w:r>
      <w:r w:rsidRPr="00B972A2">
        <w:rPr>
          <w:rFonts w:hint="eastAsia"/>
          <w:color w:val="000000"/>
          <w:kern w:val="0"/>
        </w:rPr>
        <w:t>后的</w:t>
      </w:r>
      <w:r w:rsidRPr="00B972A2">
        <w:rPr>
          <w:color w:val="000000"/>
          <w:kern w:val="0"/>
        </w:rPr>
        <w:t>能源计量措施（文字、图表说明）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4</w:t>
      </w:r>
      <w:r w:rsidRPr="00B972A2">
        <w:rPr>
          <w:rFonts w:hint="eastAsia"/>
          <w:color w:val="000000"/>
          <w:kern w:val="0"/>
        </w:rPr>
        <w:t>．项目实施后的能源种类及消耗量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lastRenderedPageBreak/>
        <w:t>5</w:t>
      </w:r>
      <w:r w:rsidRPr="00B972A2">
        <w:rPr>
          <w:rFonts w:hint="eastAsia"/>
          <w:color w:val="000000"/>
          <w:kern w:val="0"/>
        </w:rPr>
        <w:t>．</w:t>
      </w:r>
      <w:r w:rsidRPr="00B972A2">
        <w:rPr>
          <w:color w:val="000000"/>
          <w:kern w:val="0"/>
        </w:rPr>
        <w:t>项目实施</w:t>
      </w:r>
      <w:r w:rsidRPr="00B972A2">
        <w:rPr>
          <w:rFonts w:hint="eastAsia"/>
          <w:color w:val="000000"/>
          <w:kern w:val="0"/>
        </w:rPr>
        <w:t>后的</w:t>
      </w:r>
      <w:r w:rsidRPr="00B972A2">
        <w:rPr>
          <w:color w:val="000000"/>
          <w:kern w:val="0"/>
        </w:rPr>
        <w:t>产品种类</w:t>
      </w:r>
      <w:r w:rsidRPr="00B972A2">
        <w:rPr>
          <w:rFonts w:hint="eastAsia"/>
          <w:color w:val="000000"/>
          <w:kern w:val="0"/>
        </w:rPr>
        <w:t>及</w:t>
      </w:r>
      <w:r w:rsidRPr="00B972A2">
        <w:rPr>
          <w:color w:val="000000"/>
          <w:kern w:val="0"/>
        </w:rPr>
        <w:t>数量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eastAsia="方正黑体简体" w:hint="eastAsia"/>
          <w:color w:val="000000"/>
          <w:kern w:val="0"/>
        </w:rPr>
      </w:pPr>
      <w:r w:rsidRPr="00B972A2">
        <w:rPr>
          <w:rFonts w:eastAsia="方正黑体简体" w:hint="eastAsia"/>
          <w:color w:val="000000"/>
          <w:kern w:val="0"/>
        </w:rPr>
        <w:t>三、项目节能量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（一）改造前能耗情况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  <w:kern w:val="0"/>
        </w:rPr>
      </w:pPr>
      <w:r w:rsidRPr="00B972A2">
        <w:rPr>
          <w:rFonts w:hint="eastAsia"/>
          <w:color w:val="000000"/>
          <w:kern w:val="0"/>
        </w:rPr>
        <w:t>（二）改造后能耗情况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</w:rPr>
      </w:pPr>
      <w:r w:rsidRPr="00B972A2">
        <w:rPr>
          <w:rFonts w:hint="eastAsia"/>
          <w:color w:val="000000"/>
          <w:kern w:val="0"/>
        </w:rPr>
        <w:t>（三）节能量测算过程（必须提供计算公式、并说明公式中每个参数的数据来源）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hint="eastAsia"/>
          <w:color w:val="000000"/>
        </w:rPr>
      </w:pPr>
      <w:r w:rsidRPr="00B972A2">
        <w:rPr>
          <w:rFonts w:hint="eastAsia"/>
          <w:color w:val="000000"/>
        </w:rPr>
        <w:t>项目节能量的计算按照国家发展改革委、财政部联合印发的《节能项目节能量审核指南》要求执行。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eastAsia="方正黑体简体" w:hint="eastAsia"/>
          <w:color w:val="000000"/>
          <w:kern w:val="0"/>
        </w:rPr>
      </w:pPr>
      <w:r w:rsidRPr="00B972A2">
        <w:rPr>
          <w:rFonts w:eastAsia="方正黑体简体" w:hint="eastAsia"/>
          <w:color w:val="000000"/>
          <w:kern w:val="0"/>
        </w:rPr>
        <w:t>四</w:t>
      </w:r>
      <w:r w:rsidRPr="00B972A2">
        <w:rPr>
          <w:rFonts w:eastAsia="方正黑体简体"/>
          <w:color w:val="000000"/>
          <w:kern w:val="0"/>
        </w:rPr>
        <w:t>、其它需要说明的事项</w:t>
      </w:r>
    </w:p>
    <w:p w:rsidR="00B034FF" w:rsidRPr="00B972A2" w:rsidRDefault="00B034FF" w:rsidP="00B034FF">
      <w:pPr>
        <w:topLinePunct/>
        <w:adjustRightInd w:val="0"/>
        <w:snapToGrid w:val="0"/>
        <w:spacing w:line="300" w:lineRule="auto"/>
        <w:ind w:firstLineChars="200" w:firstLine="632"/>
        <w:rPr>
          <w:rFonts w:eastAsia="方正黑体简体" w:hint="eastAsia"/>
          <w:color w:val="000000"/>
          <w:kern w:val="0"/>
        </w:rPr>
      </w:pPr>
      <w:r w:rsidRPr="00B972A2">
        <w:rPr>
          <w:rFonts w:eastAsia="方正黑体简体" w:hint="eastAsia"/>
          <w:color w:val="000000"/>
          <w:kern w:val="0"/>
        </w:rPr>
        <w:t>五</w:t>
      </w:r>
      <w:r w:rsidRPr="00B972A2">
        <w:rPr>
          <w:rFonts w:eastAsia="方正黑体简体"/>
          <w:color w:val="000000"/>
          <w:kern w:val="0"/>
        </w:rPr>
        <w:t>、</w:t>
      </w:r>
      <w:r w:rsidRPr="00B972A2">
        <w:rPr>
          <w:rFonts w:eastAsia="方正黑体简体" w:hint="eastAsia"/>
          <w:color w:val="000000"/>
          <w:kern w:val="0"/>
        </w:rPr>
        <w:t>诚信申报承诺书（见附件</w:t>
      </w:r>
      <w:r w:rsidRPr="00B972A2">
        <w:rPr>
          <w:rFonts w:eastAsia="方正黑体简体" w:hint="eastAsia"/>
          <w:color w:val="000000"/>
          <w:kern w:val="0"/>
        </w:rPr>
        <w:t>5</w:t>
      </w:r>
      <w:r w:rsidRPr="00B972A2">
        <w:rPr>
          <w:rFonts w:eastAsia="方正黑体简体" w:hint="eastAsia"/>
          <w:color w:val="000000"/>
          <w:kern w:val="0"/>
        </w:rPr>
        <w:t>）</w:t>
      </w:r>
    </w:p>
    <w:p w:rsidR="00B034FF" w:rsidRPr="00B972A2" w:rsidRDefault="00B034FF" w:rsidP="00B034FF">
      <w:pPr>
        <w:adjustRightInd w:val="0"/>
        <w:snapToGrid w:val="0"/>
        <w:jc w:val="center"/>
        <w:rPr>
          <w:rFonts w:eastAsia="方正小标宋简体" w:hint="eastAsia"/>
          <w:color w:val="000000"/>
          <w:kern w:val="0"/>
          <w:sz w:val="44"/>
          <w:szCs w:val="44"/>
        </w:rPr>
      </w:pPr>
      <w:r w:rsidRPr="00B972A2">
        <w:rPr>
          <w:rFonts w:eastAsia="方正小标宋简体" w:hint="eastAsia"/>
          <w:color w:val="000000"/>
          <w:kern w:val="0"/>
          <w:sz w:val="44"/>
          <w:szCs w:val="44"/>
        </w:rPr>
        <w:t>所需附件</w:t>
      </w:r>
    </w:p>
    <w:p w:rsidR="00B034FF" w:rsidRPr="00B972A2" w:rsidRDefault="00B034FF" w:rsidP="00B034FF">
      <w:pPr>
        <w:adjustRightInd w:val="0"/>
        <w:snapToGrid w:val="0"/>
        <w:ind w:firstLineChars="150" w:firstLine="474"/>
        <w:rPr>
          <w:rFonts w:eastAsia="方正黑体简体" w:hint="eastAsia"/>
          <w:color w:val="000000"/>
          <w:kern w:val="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color w:val="000000"/>
          <w:kern w:val="0"/>
        </w:rPr>
      </w:pPr>
      <w:r w:rsidRPr="00A77307">
        <w:rPr>
          <w:rFonts w:hint="eastAsia"/>
          <w:color w:val="000000"/>
          <w:kern w:val="0"/>
        </w:rPr>
        <w:t>1</w:t>
      </w:r>
      <w:r w:rsidRPr="00A77307">
        <w:rPr>
          <w:rFonts w:hint="eastAsia"/>
          <w:color w:val="000000"/>
          <w:kern w:val="0"/>
        </w:rPr>
        <w:t>．</w:t>
      </w:r>
      <w:r w:rsidRPr="00A77307">
        <w:rPr>
          <w:color w:val="000000"/>
          <w:kern w:val="0"/>
        </w:rPr>
        <w:t>项目的备案、核准或审批文件</w:t>
      </w:r>
      <w:r w:rsidRPr="00A77307">
        <w:rPr>
          <w:color w:val="000000"/>
        </w:rPr>
        <w:t>（复印件）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  <w:r w:rsidRPr="00A77307">
        <w:rPr>
          <w:rFonts w:hint="eastAsia"/>
          <w:color w:val="000000"/>
          <w:kern w:val="0"/>
        </w:rPr>
        <w:t>2</w:t>
      </w:r>
      <w:r w:rsidRPr="00A77307">
        <w:rPr>
          <w:rFonts w:hint="eastAsia"/>
          <w:color w:val="000000"/>
          <w:kern w:val="0"/>
        </w:rPr>
        <w:t>．</w:t>
      </w:r>
      <w:r w:rsidRPr="00A77307">
        <w:rPr>
          <w:color w:val="000000"/>
        </w:rPr>
        <w:t>企（事）业</w:t>
      </w:r>
      <w:r w:rsidRPr="00A77307">
        <w:rPr>
          <w:rFonts w:hint="eastAsia"/>
          <w:color w:val="000000"/>
        </w:rPr>
        <w:t>法人证书、</w:t>
      </w:r>
      <w:r w:rsidRPr="00A77307">
        <w:rPr>
          <w:color w:val="000000"/>
        </w:rPr>
        <w:t>组织机构代码证、税务登记证</w:t>
      </w:r>
      <w:r w:rsidRPr="00A77307">
        <w:rPr>
          <w:rFonts w:hint="eastAsia"/>
          <w:color w:val="000000"/>
        </w:rPr>
        <w:t>或三证合一证复印件（加盖</w:t>
      </w:r>
      <w:r w:rsidRPr="00A77307">
        <w:rPr>
          <w:color w:val="000000"/>
        </w:rPr>
        <w:t>企（事）业</w:t>
      </w:r>
      <w:r w:rsidRPr="00A77307">
        <w:rPr>
          <w:rFonts w:hint="eastAsia"/>
          <w:color w:val="000000"/>
        </w:rPr>
        <w:t>鲜章）和法定代表人身份证（复印件）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color w:val="000000"/>
          <w:kern w:val="0"/>
        </w:rPr>
      </w:pPr>
      <w:r w:rsidRPr="00A77307">
        <w:rPr>
          <w:rFonts w:hint="eastAsia"/>
          <w:color w:val="000000"/>
          <w:kern w:val="0"/>
        </w:rPr>
        <w:t>3</w:t>
      </w:r>
      <w:r w:rsidRPr="00A77307">
        <w:rPr>
          <w:rFonts w:hint="eastAsia"/>
          <w:color w:val="000000"/>
          <w:kern w:val="0"/>
        </w:rPr>
        <w:t>．</w:t>
      </w:r>
      <w:r w:rsidRPr="00A77307">
        <w:rPr>
          <w:color w:val="000000"/>
          <w:kern w:val="0"/>
        </w:rPr>
        <w:t>企（事）业能源管理制度、程序等文件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color w:val="000000"/>
          <w:kern w:val="0"/>
        </w:rPr>
      </w:pPr>
      <w:r w:rsidRPr="00A77307">
        <w:rPr>
          <w:rFonts w:hint="eastAsia"/>
          <w:color w:val="000000"/>
          <w:kern w:val="0"/>
        </w:rPr>
        <w:t>4</w:t>
      </w:r>
      <w:r w:rsidRPr="00A77307">
        <w:rPr>
          <w:rFonts w:hint="eastAsia"/>
          <w:color w:val="000000"/>
          <w:kern w:val="0"/>
        </w:rPr>
        <w:t>．</w:t>
      </w:r>
      <w:r w:rsidRPr="00A77307">
        <w:rPr>
          <w:color w:val="000000"/>
          <w:kern w:val="0"/>
        </w:rPr>
        <w:t>项目改造前</w:t>
      </w:r>
      <w:r w:rsidRPr="00A77307">
        <w:rPr>
          <w:rFonts w:hint="eastAsia"/>
          <w:color w:val="000000"/>
          <w:kern w:val="0"/>
        </w:rPr>
        <w:t>、</w:t>
      </w:r>
      <w:r w:rsidRPr="00A77307">
        <w:rPr>
          <w:color w:val="000000"/>
          <w:kern w:val="0"/>
        </w:rPr>
        <w:t>后用能设备和能源计量设备清单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  <w:kern w:val="0"/>
        </w:rPr>
      </w:pPr>
      <w:r w:rsidRPr="00A77307">
        <w:rPr>
          <w:rFonts w:hint="eastAsia"/>
          <w:color w:val="000000"/>
          <w:kern w:val="0"/>
        </w:rPr>
        <w:lastRenderedPageBreak/>
        <w:t>5</w:t>
      </w:r>
      <w:r w:rsidRPr="00A77307">
        <w:rPr>
          <w:rFonts w:hint="eastAsia"/>
          <w:color w:val="000000"/>
          <w:kern w:val="0"/>
        </w:rPr>
        <w:t>．</w:t>
      </w:r>
      <w:r w:rsidRPr="00A77307">
        <w:rPr>
          <w:color w:val="000000"/>
          <w:kern w:val="0"/>
        </w:rPr>
        <w:t>项目改造前</w:t>
      </w:r>
      <w:r w:rsidRPr="00A77307">
        <w:rPr>
          <w:rFonts w:hint="eastAsia"/>
          <w:color w:val="000000"/>
          <w:kern w:val="0"/>
        </w:rPr>
        <w:t>、</w:t>
      </w:r>
      <w:r w:rsidRPr="00A77307">
        <w:rPr>
          <w:color w:val="000000"/>
          <w:kern w:val="0"/>
        </w:rPr>
        <w:t>后</w:t>
      </w:r>
      <w:r w:rsidRPr="00A77307">
        <w:rPr>
          <w:rFonts w:hint="eastAsia"/>
          <w:color w:val="000000"/>
          <w:kern w:val="0"/>
        </w:rPr>
        <w:t>现场</w:t>
      </w:r>
      <w:r w:rsidRPr="00A77307">
        <w:rPr>
          <w:color w:val="000000"/>
          <w:kern w:val="0"/>
        </w:rPr>
        <w:t>图片资料</w:t>
      </w:r>
      <w:r w:rsidRPr="00A77307">
        <w:rPr>
          <w:rFonts w:hint="eastAsia"/>
          <w:color w:val="000000"/>
          <w:kern w:val="0"/>
        </w:rPr>
        <w:t>（</w:t>
      </w:r>
      <w:r w:rsidRPr="00A77307">
        <w:rPr>
          <w:color w:val="000000"/>
          <w:kern w:val="0"/>
        </w:rPr>
        <w:t>改造前</w:t>
      </w:r>
      <w:r w:rsidRPr="00A77307">
        <w:rPr>
          <w:rFonts w:hint="eastAsia"/>
          <w:color w:val="000000"/>
          <w:kern w:val="0"/>
        </w:rPr>
        <w:t>、</w:t>
      </w:r>
      <w:r w:rsidRPr="00A77307">
        <w:rPr>
          <w:color w:val="000000"/>
          <w:kern w:val="0"/>
        </w:rPr>
        <w:t>后</w:t>
      </w:r>
      <w:r w:rsidRPr="00A77307">
        <w:rPr>
          <w:rFonts w:hint="eastAsia"/>
          <w:color w:val="000000"/>
          <w:kern w:val="0"/>
        </w:rPr>
        <w:t>分别不少于</w:t>
      </w:r>
      <w:r w:rsidRPr="00A77307">
        <w:rPr>
          <w:rFonts w:hint="eastAsia"/>
          <w:color w:val="000000"/>
          <w:kern w:val="0"/>
        </w:rPr>
        <w:t>3</w:t>
      </w:r>
      <w:r w:rsidRPr="00A77307">
        <w:rPr>
          <w:rFonts w:hint="eastAsia"/>
          <w:color w:val="000000"/>
          <w:kern w:val="0"/>
        </w:rPr>
        <w:t>张照片）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  <w:kern w:val="0"/>
        </w:rPr>
      </w:pPr>
      <w:r w:rsidRPr="00A77307">
        <w:rPr>
          <w:rFonts w:hint="eastAsia"/>
          <w:color w:val="000000"/>
          <w:kern w:val="0"/>
        </w:rPr>
        <w:t>6</w:t>
      </w:r>
      <w:r w:rsidRPr="00A77307">
        <w:rPr>
          <w:rFonts w:hint="eastAsia"/>
          <w:color w:val="000000"/>
          <w:kern w:val="0"/>
        </w:rPr>
        <w:t>．项目改造前、后该项目范围内的生产和能耗统计报表。</w:t>
      </w:r>
    </w:p>
    <w:p w:rsidR="00B034FF" w:rsidRPr="00A77307" w:rsidRDefault="00B034FF" w:rsidP="00B034FF">
      <w:pPr>
        <w:tabs>
          <w:tab w:val="left" w:pos="7560"/>
        </w:tabs>
        <w:adjustRightInd w:val="0"/>
        <w:snapToGrid w:val="0"/>
        <w:spacing w:line="312" w:lineRule="auto"/>
        <w:ind w:firstLineChars="200" w:firstLine="632"/>
        <w:rPr>
          <w:color w:val="000000"/>
        </w:rPr>
      </w:pPr>
      <w:r w:rsidRPr="00A77307">
        <w:rPr>
          <w:rFonts w:hint="eastAsia"/>
          <w:color w:val="000000"/>
          <w:kern w:val="0"/>
        </w:rPr>
        <w:t>7</w:t>
      </w:r>
      <w:r w:rsidRPr="00A77307">
        <w:rPr>
          <w:rFonts w:hint="eastAsia"/>
          <w:color w:val="000000"/>
          <w:kern w:val="0"/>
        </w:rPr>
        <w:t>．</w:t>
      </w:r>
      <w:r w:rsidRPr="00A77307">
        <w:rPr>
          <w:rFonts w:hint="eastAsia"/>
          <w:color w:val="000000"/>
        </w:rPr>
        <w:t>按照《四川省技术改造项目节能审查办法》，提供项目节能报告、节能专章或项目能耗统计表，需进行节能审查的项目还应提供节能审查相关批复（复印件）。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color w:val="000000"/>
          <w:kern w:val="0"/>
        </w:rPr>
      </w:pPr>
      <w:r w:rsidRPr="00A77307">
        <w:rPr>
          <w:rFonts w:hint="eastAsia"/>
          <w:color w:val="000000"/>
          <w:kern w:val="0"/>
        </w:rPr>
        <w:t>8</w:t>
      </w:r>
      <w:r w:rsidRPr="00A77307">
        <w:rPr>
          <w:rFonts w:hint="eastAsia"/>
          <w:color w:val="000000"/>
          <w:kern w:val="0"/>
        </w:rPr>
        <w:t>．</w:t>
      </w:r>
      <w:r w:rsidRPr="00A77307">
        <w:rPr>
          <w:color w:val="000000"/>
          <w:kern w:val="0"/>
        </w:rPr>
        <w:t>项目可行性研究报告（</w:t>
      </w:r>
      <w:r w:rsidRPr="00A77307">
        <w:rPr>
          <w:color w:val="000000"/>
        </w:rPr>
        <w:t>节能量在</w:t>
      </w:r>
      <w:r w:rsidRPr="00A77307">
        <w:rPr>
          <w:color w:val="000000"/>
        </w:rPr>
        <w:t>3000</w:t>
      </w:r>
      <w:r w:rsidRPr="00A77307">
        <w:rPr>
          <w:color w:val="000000"/>
        </w:rPr>
        <w:t>吨标煤以上的项目需提供</w:t>
      </w:r>
      <w:r w:rsidRPr="00A77307">
        <w:rPr>
          <w:color w:val="000000"/>
          <w:kern w:val="0"/>
        </w:rPr>
        <w:t>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  <w:kern w:val="0"/>
        </w:rPr>
      </w:pPr>
      <w:r w:rsidRPr="00A77307">
        <w:rPr>
          <w:rFonts w:hint="eastAsia"/>
          <w:color w:val="000000"/>
          <w:kern w:val="0"/>
        </w:rPr>
        <w:t>9</w:t>
      </w:r>
      <w:r w:rsidRPr="00A77307">
        <w:rPr>
          <w:rFonts w:hint="eastAsia"/>
          <w:color w:val="000000"/>
          <w:kern w:val="0"/>
        </w:rPr>
        <w:t>．</w:t>
      </w:r>
      <w:r w:rsidRPr="00A77307">
        <w:rPr>
          <w:color w:val="000000"/>
          <w:kern w:val="0"/>
        </w:rPr>
        <w:t>项目执行期内有效付款单据及有效原始凭证，含发票、合同及其他证明材料等复印件</w:t>
      </w:r>
    </w:p>
    <w:p w:rsidR="00B034FF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</w:p>
    <w:p w:rsidR="00B034FF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</w:p>
    <w:p w:rsidR="00B034FF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</w:p>
    <w:p w:rsidR="00B034FF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</w:p>
    <w:p w:rsidR="00B034FF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  <w:r w:rsidRPr="00A77307">
        <w:rPr>
          <w:rFonts w:eastAsia="方正黑体简体" w:hint="eastAsia"/>
          <w:color w:val="000000"/>
        </w:rPr>
        <w:t>附件</w:t>
      </w:r>
      <w:r>
        <w:rPr>
          <w:rFonts w:eastAsia="方正黑体简体" w:hint="eastAsia"/>
          <w:color w:val="000000"/>
        </w:rPr>
        <w:t>2</w:t>
      </w:r>
    </w:p>
    <w:p w:rsidR="00B034FF" w:rsidRPr="00A77307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小标宋简体"/>
          <w:color w:val="000000"/>
          <w:sz w:val="44"/>
          <w:szCs w:val="44"/>
        </w:rPr>
      </w:pPr>
      <w:r w:rsidRPr="00A77307">
        <w:rPr>
          <w:rFonts w:eastAsia="方正小标宋简体"/>
          <w:color w:val="000000"/>
          <w:sz w:val="44"/>
          <w:szCs w:val="44"/>
        </w:rPr>
        <w:t>成都市</w:t>
      </w:r>
      <w:r w:rsidRPr="00A77307">
        <w:rPr>
          <w:rFonts w:eastAsia="方正小标宋简体" w:hint="eastAsia"/>
          <w:color w:val="000000"/>
          <w:sz w:val="44"/>
          <w:szCs w:val="44"/>
        </w:rPr>
        <w:t>2021</w:t>
      </w:r>
      <w:r w:rsidRPr="00A77307">
        <w:rPr>
          <w:rFonts w:eastAsia="方正小标宋简体" w:hint="eastAsia"/>
          <w:color w:val="000000"/>
          <w:sz w:val="44"/>
          <w:szCs w:val="44"/>
        </w:rPr>
        <w:t>年能源管理体系认证</w:t>
      </w: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小标宋简体"/>
          <w:color w:val="000000"/>
          <w:sz w:val="44"/>
          <w:szCs w:val="44"/>
        </w:rPr>
      </w:pPr>
      <w:r w:rsidRPr="00A77307">
        <w:rPr>
          <w:rFonts w:eastAsia="方正小标宋简体"/>
          <w:color w:val="000000"/>
          <w:sz w:val="44"/>
          <w:szCs w:val="44"/>
        </w:rPr>
        <w:lastRenderedPageBreak/>
        <w:t>资金</w:t>
      </w:r>
      <w:r w:rsidRPr="00A77307">
        <w:rPr>
          <w:rFonts w:eastAsia="方正小标宋简体" w:hint="eastAsia"/>
          <w:color w:val="000000"/>
          <w:sz w:val="44"/>
          <w:szCs w:val="44"/>
        </w:rPr>
        <w:t>项目</w:t>
      </w:r>
      <w:r w:rsidRPr="00A77307">
        <w:rPr>
          <w:rFonts w:eastAsia="方正小标宋简体"/>
          <w:color w:val="000000"/>
          <w:sz w:val="44"/>
          <w:szCs w:val="44"/>
        </w:rPr>
        <w:t>申</w:t>
      </w:r>
      <w:r w:rsidRPr="00A77307">
        <w:rPr>
          <w:rFonts w:eastAsia="方正小标宋简体" w:hint="eastAsia"/>
          <w:color w:val="000000"/>
          <w:sz w:val="44"/>
          <w:szCs w:val="44"/>
        </w:rPr>
        <w:t>报</w:t>
      </w:r>
      <w:r w:rsidRPr="00A77307">
        <w:rPr>
          <w:rFonts w:eastAsia="方正小标宋简体"/>
          <w:color w:val="000000"/>
          <w:sz w:val="44"/>
          <w:szCs w:val="44"/>
        </w:rPr>
        <w:t>书</w:t>
      </w:r>
    </w:p>
    <w:p w:rsidR="00B034FF" w:rsidRPr="00A77307" w:rsidRDefault="00B034FF" w:rsidP="00B034FF">
      <w:pPr>
        <w:adjustRightInd w:val="0"/>
        <w:snapToGrid w:val="0"/>
        <w:ind w:firstLineChars="200" w:firstLine="872"/>
        <w:rPr>
          <w:color w:val="000000"/>
          <w:kern w:val="0"/>
          <w:sz w:val="44"/>
        </w:rPr>
      </w:pP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 w:hint="eastAsia"/>
          <w:color w:val="000000"/>
        </w:rPr>
      </w:pPr>
      <w:r w:rsidRPr="00A77307">
        <w:rPr>
          <w:rFonts w:eastAsia="方正黑体简体" w:hint="eastAsia"/>
          <w:color w:val="000000"/>
        </w:rPr>
        <w:t>申报单位</w:t>
      </w:r>
      <w:r w:rsidRPr="00A77307">
        <w:rPr>
          <w:rFonts w:eastAsia="方正黑体简体"/>
          <w:color w:val="000000"/>
        </w:rPr>
        <w:t xml:space="preserve">   </w:t>
      </w:r>
      <w:r w:rsidRPr="00A77307">
        <w:rPr>
          <w:rFonts w:eastAsia="方正黑体简体"/>
          <w:color w:val="000000"/>
          <w:u w:val="single"/>
        </w:rPr>
        <w:t xml:space="preserve">                          </w:t>
      </w:r>
      <w:r w:rsidRPr="00A77307">
        <w:rPr>
          <w:rFonts w:eastAsia="方正黑体简体"/>
          <w:color w:val="000000"/>
        </w:rPr>
        <w:t>（盖章）</w:t>
      </w: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/>
          <w:color w:val="000000"/>
          <w:u w:val="single"/>
        </w:rPr>
      </w:pP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 w:hint="eastAsia"/>
          <w:color w:val="000000"/>
          <w:u w:val="single"/>
        </w:rPr>
      </w:pPr>
      <w:r w:rsidRPr="00A77307">
        <w:rPr>
          <w:rFonts w:eastAsia="方正黑体简体"/>
          <w:color w:val="000000"/>
        </w:rPr>
        <w:t>项目</w:t>
      </w:r>
      <w:r w:rsidRPr="00A77307">
        <w:rPr>
          <w:rFonts w:eastAsia="方正黑体简体" w:hint="eastAsia"/>
          <w:color w:val="000000"/>
        </w:rPr>
        <w:t>负责人</w:t>
      </w:r>
      <w:r w:rsidRPr="00A77307">
        <w:rPr>
          <w:rFonts w:eastAsia="方正黑体简体"/>
          <w:color w:val="000000"/>
        </w:rPr>
        <w:t xml:space="preserve"> </w:t>
      </w:r>
      <w:r w:rsidRPr="00A77307">
        <w:rPr>
          <w:rFonts w:eastAsia="方正黑体简体"/>
          <w:color w:val="000000"/>
          <w:u w:val="single"/>
        </w:rPr>
        <w:t xml:space="preserve">                          </w:t>
      </w: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/>
          <w:color w:val="000000"/>
          <w:u w:val="single"/>
        </w:rPr>
      </w:pP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 w:hint="eastAsia"/>
          <w:color w:val="000000"/>
          <w:u w:val="single"/>
        </w:rPr>
      </w:pPr>
      <w:r w:rsidRPr="00A77307">
        <w:rPr>
          <w:rFonts w:eastAsia="方正黑体简体" w:hint="eastAsia"/>
          <w:color w:val="000000"/>
        </w:rPr>
        <w:t>联系电话</w:t>
      </w:r>
      <w:r w:rsidRPr="00A77307">
        <w:rPr>
          <w:rFonts w:eastAsia="方正黑体简体"/>
          <w:color w:val="000000"/>
        </w:rPr>
        <w:t xml:space="preserve">   </w:t>
      </w:r>
      <w:r w:rsidRPr="00A77307">
        <w:rPr>
          <w:rFonts w:eastAsia="方正黑体简体"/>
          <w:color w:val="000000"/>
          <w:u w:val="single"/>
        </w:rPr>
        <w:t xml:space="preserve">                          </w:t>
      </w: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/>
          <w:color w:val="000000"/>
          <w:u w:val="single"/>
        </w:rPr>
      </w:pPr>
    </w:p>
    <w:p w:rsidR="00B034FF" w:rsidRPr="00A77307" w:rsidRDefault="00B034FF" w:rsidP="00B034FF">
      <w:pPr>
        <w:adjustRightInd w:val="0"/>
        <w:snapToGrid w:val="0"/>
        <w:spacing w:line="700" w:lineRule="exact"/>
        <w:ind w:firstLineChars="350" w:firstLine="1105"/>
        <w:rPr>
          <w:rFonts w:eastAsia="方正黑体简体"/>
          <w:color w:val="000000"/>
          <w:u w:val="single"/>
        </w:rPr>
      </w:pPr>
      <w:r w:rsidRPr="00A77307">
        <w:rPr>
          <w:rFonts w:eastAsia="方正黑体简体" w:hint="eastAsia"/>
          <w:color w:val="000000"/>
        </w:rPr>
        <w:t>填表日期</w:t>
      </w:r>
      <w:r w:rsidRPr="00A77307">
        <w:rPr>
          <w:rFonts w:eastAsia="方正黑体简体"/>
          <w:color w:val="000000"/>
        </w:rPr>
        <w:t xml:space="preserve">   </w:t>
      </w:r>
      <w:r w:rsidRPr="00A77307">
        <w:rPr>
          <w:rFonts w:eastAsia="方正黑体简体"/>
          <w:color w:val="000000"/>
          <w:u w:val="single"/>
        </w:rPr>
        <w:t xml:space="preserve">                          </w:t>
      </w:r>
    </w:p>
    <w:p w:rsidR="00B034FF" w:rsidRPr="00A77307" w:rsidRDefault="00B034FF" w:rsidP="00B034FF">
      <w:pPr>
        <w:adjustRightInd w:val="0"/>
        <w:snapToGrid w:val="0"/>
        <w:spacing w:line="700" w:lineRule="exact"/>
        <w:jc w:val="center"/>
        <w:rPr>
          <w:rFonts w:eastAsia="方正黑体简体" w:hint="eastAsia"/>
          <w:color w:val="000000"/>
          <w:sz w:val="36"/>
        </w:rPr>
      </w:pPr>
    </w:p>
    <w:p w:rsidR="00B034FF" w:rsidRPr="00A77307" w:rsidRDefault="00B034FF" w:rsidP="00B034FF">
      <w:pPr>
        <w:adjustRightInd w:val="0"/>
        <w:snapToGrid w:val="0"/>
        <w:spacing w:line="700" w:lineRule="exact"/>
        <w:jc w:val="center"/>
        <w:rPr>
          <w:rFonts w:eastAsia="方正黑体简体" w:hint="eastAsia"/>
          <w:color w:val="000000"/>
          <w:sz w:val="36"/>
        </w:rPr>
      </w:pPr>
    </w:p>
    <w:p w:rsidR="00B034FF" w:rsidRPr="00A77307" w:rsidRDefault="00B034FF" w:rsidP="00B034FF">
      <w:pPr>
        <w:adjustRightInd w:val="0"/>
        <w:snapToGrid w:val="0"/>
        <w:spacing w:line="700" w:lineRule="exact"/>
        <w:jc w:val="center"/>
        <w:rPr>
          <w:rFonts w:eastAsia="方正黑体简体" w:hint="eastAsia"/>
          <w:color w:val="000000"/>
          <w:sz w:val="28"/>
          <w:szCs w:val="28"/>
        </w:rPr>
      </w:pPr>
    </w:p>
    <w:p w:rsidR="00B034FF" w:rsidRPr="00A77307" w:rsidRDefault="00B034FF" w:rsidP="00B034FF">
      <w:pPr>
        <w:adjustRightInd w:val="0"/>
        <w:snapToGrid w:val="0"/>
        <w:spacing w:line="700" w:lineRule="exact"/>
        <w:jc w:val="center"/>
        <w:rPr>
          <w:rFonts w:eastAsia="方正黑体简体"/>
          <w:color w:val="000000"/>
          <w:sz w:val="28"/>
          <w:szCs w:val="28"/>
        </w:rPr>
      </w:pPr>
    </w:p>
    <w:p w:rsidR="00B034FF" w:rsidRPr="003D18C9" w:rsidRDefault="00B034FF" w:rsidP="00B034FF">
      <w:pPr>
        <w:adjustRightInd w:val="0"/>
        <w:snapToGrid w:val="0"/>
        <w:jc w:val="center"/>
        <w:rPr>
          <w:rFonts w:eastAsia="方正黑体简体" w:hint="eastAsia"/>
          <w:color w:val="000000"/>
        </w:rPr>
      </w:pPr>
      <w:r w:rsidRPr="003D18C9">
        <w:rPr>
          <w:rFonts w:eastAsia="方正黑体简体" w:hint="eastAsia"/>
          <w:color w:val="000000"/>
        </w:rPr>
        <w:t>成都市经济和信息化局</w:t>
      </w:r>
      <w:r w:rsidRPr="003D18C9">
        <w:rPr>
          <w:rFonts w:eastAsia="方正黑体简体" w:hint="eastAsia"/>
          <w:color w:val="000000"/>
        </w:rPr>
        <w:t xml:space="preserve">    </w:t>
      </w:r>
      <w:r w:rsidRPr="003D18C9">
        <w:rPr>
          <w:rFonts w:eastAsia="方正黑体简体" w:hint="eastAsia"/>
          <w:color w:val="000000"/>
        </w:rPr>
        <w:t>成都市财政局</w:t>
      </w: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小标宋简体" w:hint="eastAsia"/>
          <w:color w:val="000000"/>
          <w:sz w:val="44"/>
          <w:szCs w:val="44"/>
        </w:rPr>
      </w:pPr>
      <w:r w:rsidRPr="00A77307">
        <w:rPr>
          <w:rFonts w:eastAsia="方正小标宋简体"/>
          <w:color w:val="000000"/>
          <w:sz w:val="44"/>
          <w:szCs w:val="44"/>
        </w:rPr>
        <w:t>成都市</w:t>
      </w:r>
      <w:r w:rsidRPr="00A77307">
        <w:rPr>
          <w:rFonts w:eastAsia="方正小标宋简体" w:hint="eastAsia"/>
          <w:color w:val="000000"/>
          <w:sz w:val="44"/>
          <w:szCs w:val="44"/>
        </w:rPr>
        <w:t>2021</w:t>
      </w:r>
      <w:r w:rsidRPr="00A77307">
        <w:rPr>
          <w:rFonts w:eastAsia="方正小标宋简体" w:hint="eastAsia"/>
          <w:color w:val="000000"/>
          <w:sz w:val="44"/>
          <w:szCs w:val="44"/>
        </w:rPr>
        <w:t>年能源管理体系认证资金项目</w:t>
      </w: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小标宋简体" w:hint="eastAsia"/>
          <w:color w:val="000000"/>
          <w:sz w:val="44"/>
          <w:szCs w:val="44"/>
        </w:rPr>
      </w:pPr>
      <w:r w:rsidRPr="00A77307">
        <w:rPr>
          <w:rFonts w:eastAsia="方正小标宋简体"/>
          <w:color w:val="000000"/>
          <w:sz w:val="44"/>
          <w:szCs w:val="44"/>
        </w:rPr>
        <w:t>申请</w:t>
      </w:r>
      <w:r w:rsidRPr="00A77307">
        <w:rPr>
          <w:rFonts w:eastAsia="方正小标宋简体" w:hint="eastAsia"/>
          <w:color w:val="000000"/>
          <w:sz w:val="44"/>
          <w:szCs w:val="44"/>
        </w:rPr>
        <w:t>表</w:t>
      </w:r>
    </w:p>
    <w:tbl>
      <w:tblPr>
        <w:tblW w:w="10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21"/>
        <w:gridCol w:w="1134"/>
        <w:gridCol w:w="425"/>
        <w:gridCol w:w="325"/>
        <w:gridCol w:w="1112"/>
        <w:gridCol w:w="447"/>
        <w:gridCol w:w="744"/>
        <w:gridCol w:w="666"/>
        <w:gridCol w:w="468"/>
        <w:gridCol w:w="1009"/>
        <w:gridCol w:w="168"/>
        <w:gridCol w:w="34"/>
        <w:gridCol w:w="1315"/>
      </w:tblGrid>
      <w:tr w:rsidR="00B034FF" w:rsidRPr="00924810" w:rsidTr="005A4CA7">
        <w:trPr>
          <w:trHeight w:hRule="exact" w:val="397"/>
          <w:jc w:val="center"/>
        </w:trPr>
        <w:tc>
          <w:tcPr>
            <w:tcW w:w="2421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企业名称</w:t>
            </w:r>
          </w:p>
        </w:tc>
        <w:tc>
          <w:tcPr>
            <w:tcW w:w="5321" w:type="dxa"/>
            <w:gridSpan w:val="8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企业地址</w:t>
            </w:r>
          </w:p>
        </w:tc>
        <w:tc>
          <w:tcPr>
            <w:tcW w:w="1349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hRule="exact" w:val="397"/>
          <w:jc w:val="center"/>
        </w:trPr>
        <w:tc>
          <w:tcPr>
            <w:tcW w:w="2421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法定代表人</w:t>
            </w:r>
          </w:p>
        </w:tc>
        <w:tc>
          <w:tcPr>
            <w:tcW w:w="5321" w:type="dxa"/>
            <w:gridSpan w:val="8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联系电话</w:t>
            </w:r>
          </w:p>
        </w:tc>
        <w:tc>
          <w:tcPr>
            <w:tcW w:w="1349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hRule="exact" w:val="439"/>
          <w:jc w:val="center"/>
        </w:trPr>
        <w:tc>
          <w:tcPr>
            <w:tcW w:w="2421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企业工商登记注册类型</w:t>
            </w:r>
            <w:r w:rsidRPr="00924810">
              <w:rPr>
                <w:color w:val="000000"/>
                <w:sz w:val="20"/>
                <w:szCs w:val="20"/>
              </w:rPr>
              <w:t xml:space="preserve">                                                                      </w:t>
            </w:r>
          </w:p>
        </w:tc>
        <w:tc>
          <w:tcPr>
            <w:tcW w:w="1559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4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职工人数（人）</w:t>
            </w:r>
          </w:p>
        </w:tc>
        <w:tc>
          <w:tcPr>
            <w:tcW w:w="1878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隶属关系</w:t>
            </w:r>
          </w:p>
        </w:tc>
        <w:tc>
          <w:tcPr>
            <w:tcW w:w="1349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hRule="exact" w:val="582"/>
          <w:jc w:val="center"/>
        </w:trPr>
        <w:tc>
          <w:tcPr>
            <w:tcW w:w="2421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是否设置能源岗位（是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/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否）</w:t>
            </w:r>
          </w:p>
        </w:tc>
        <w:tc>
          <w:tcPr>
            <w:tcW w:w="1559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84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能源管理负责人</w:t>
            </w:r>
          </w:p>
        </w:tc>
        <w:tc>
          <w:tcPr>
            <w:tcW w:w="1878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联系电话</w:t>
            </w:r>
          </w:p>
        </w:tc>
        <w:tc>
          <w:tcPr>
            <w:tcW w:w="1349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hRule="exact" w:val="582"/>
          <w:jc w:val="center"/>
        </w:trPr>
        <w:tc>
          <w:tcPr>
            <w:tcW w:w="2421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lastRenderedPageBreak/>
              <w:t>企业开户银行及账号</w:t>
            </w:r>
          </w:p>
        </w:tc>
        <w:tc>
          <w:tcPr>
            <w:tcW w:w="7847" w:type="dxa"/>
            <w:gridSpan w:val="1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hRule="exact" w:val="875"/>
          <w:jc w:val="center"/>
        </w:trPr>
        <w:tc>
          <w:tcPr>
            <w:tcW w:w="2421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上一年度</w:t>
            </w:r>
            <w:r w:rsidRPr="00924810">
              <w:rPr>
                <w:color w:val="000000"/>
                <w:sz w:val="20"/>
                <w:szCs w:val="20"/>
              </w:rPr>
              <w:t>企业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能源</w:t>
            </w:r>
            <w:r w:rsidRPr="00924810">
              <w:rPr>
                <w:color w:val="000000"/>
                <w:sz w:val="20"/>
                <w:szCs w:val="20"/>
              </w:rPr>
              <w:t>消耗量</w:t>
            </w:r>
          </w:p>
        </w:tc>
        <w:tc>
          <w:tcPr>
            <w:tcW w:w="7847" w:type="dxa"/>
            <w:gridSpan w:val="1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     </w:t>
            </w:r>
            <w:r w:rsidRPr="00924810">
              <w:rPr>
                <w:color w:val="000000"/>
                <w:sz w:val="20"/>
                <w:szCs w:val="20"/>
              </w:rPr>
              <w:t>吨标准煤</w:t>
            </w:r>
          </w:p>
        </w:tc>
      </w:tr>
      <w:tr w:rsidR="00B034FF" w:rsidRPr="00924810" w:rsidTr="005A4CA7">
        <w:trPr>
          <w:trHeight w:hRule="exact" w:val="537"/>
          <w:jc w:val="center"/>
        </w:trPr>
        <w:tc>
          <w:tcPr>
            <w:tcW w:w="2421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其中：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 xml:space="preserve">     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煤：</w:t>
            </w:r>
          </w:p>
        </w:tc>
        <w:tc>
          <w:tcPr>
            <w:tcW w:w="1134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 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吨</w:t>
            </w:r>
          </w:p>
        </w:tc>
        <w:tc>
          <w:tcPr>
            <w:tcW w:w="750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电：</w:t>
            </w:r>
          </w:p>
        </w:tc>
        <w:tc>
          <w:tcPr>
            <w:tcW w:w="1559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  </w:t>
            </w:r>
            <w:r w:rsidRPr="00924810">
              <w:rPr>
                <w:color w:val="000000"/>
                <w:sz w:val="20"/>
                <w:szCs w:val="20"/>
              </w:rPr>
              <w:t>千瓦时</w:t>
            </w:r>
          </w:p>
        </w:tc>
        <w:tc>
          <w:tcPr>
            <w:tcW w:w="744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油：</w:t>
            </w:r>
          </w:p>
        </w:tc>
        <w:tc>
          <w:tcPr>
            <w:tcW w:w="1134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 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吨</w:t>
            </w:r>
          </w:p>
        </w:tc>
        <w:tc>
          <w:tcPr>
            <w:tcW w:w="1009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气：</w:t>
            </w:r>
          </w:p>
        </w:tc>
        <w:tc>
          <w:tcPr>
            <w:tcW w:w="1517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  <w:u w:val="single"/>
              </w:rPr>
              <w:t xml:space="preserve">       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立方米</w:t>
            </w:r>
          </w:p>
        </w:tc>
      </w:tr>
      <w:tr w:rsidR="00B034FF" w:rsidRPr="00924810" w:rsidTr="005A4CA7">
        <w:trPr>
          <w:trHeight w:hRule="exact" w:val="537"/>
          <w:jc w:val="center"/>
        </w:trPr>
        <w:tc>
          <w:tcPr>
            <w:tcW w:w="2421" w:type="dxa"/>
            <w:vMerge w:val="restart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认证机构基本情况</w:t>
            </w:r>
          </w:p>
        </w:tc>
        <w:tc>
          <w:tcPr>
            <w:tcW w:w="1134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机构名称</w:t>
            </w:r>
          </w:p>
        </w:tc>
        <w:tc>
          <w:tcPr>
            <w:tcW w:w="3053" w:type="dxa"/>
            <w:gridSpan w:val="5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注册地址</w:t>
            </w:r>
          </w:p>
        </w:tc>
        <w:tc>
          <w:tcPr>
            <w:tcW w:w="2526" w:type="dxa"/>
            <w:gridSpan w:val="4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  <w:u w:val="single"/>
              </w:rPr>
            </w:pPr>
          </w:p>
        </w:tc>
      </w:tr>
      <w:tr w:rsidR="00B034FF" w:rsidRPr="00924810" w:rsidTr="005A4CA7">
        <w:trPr>
          <w:trHeight w:hRule="exact" w:val="537"/>
          <w:jc w:val="center"/>
        </w:trPr>
        <w:tc>
          <w:tcPr>
            <w:tcW w:w="2421" w:type="dxa"/>
            <w:vMerge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034FF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机构批</w:t>
            </w:r>
          </w:p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准号</w:t>
            </w:r>
          </w:p>
        </w:tc>
        <w:tc>
          <w:tcPr>
            <w:tcW w:w="3053" w:type="dxa"/>
            <w:gridSpan w:val="5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机构批准</w:t>
            </w:r>
          </w:p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书有效期</w:t>
            </w:r>
          </w:p>
        </w:tc>
        <w:tc>
          <w:tcPr>
            <w:tcW w:w="2526" w:type="dxa"/>
            <w:gridSpan w:val="4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  <w:u w:val="single"/>
              </w:rPr>
            </w:pPr>
          </w:p>
        </w:tc>
      </w:tr>
      <w:tr w:rsidR="00B034FF" w:rsidRPr="00924810" w:rsidTr="005A4CA7">
        <w:trPr>
          <w:trHeight w:hRule="exact" w:val="537"/>
          <w:jc w:val="center"/>
        </w:trPr>
        <w:tc>
          <w:tcPr>
            <w:tcW w:w="2421" w:type="dxa"/>
            <w:vMerge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联系人</w:t>
            </w:r>
          </w:p>
        </w:tc>
        <w:tc>
          <w:tcPr>
            <w:tcW w:w="3053" w:type="dxa"/>
            <w:gridSpan w:val="5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联系电话</w:t>
            </w:r>
          </w:p>
        </w:tc>
        <w:tc>
          <w:tcPr>
            <w:tcW w:w="2526" w:type="dxa"/>
            <w:gridSpan w:val="4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  <w:u w:val="single"/>
              </w:rPr>
            </w:pPr>
          </w:p>
        </w:tc>
      </w:tr>
      <w:tr w:rsidR="00B034FF" w:rsidRPr="00924810" w:rsidTr="005A4CA7">
        <w:trPr>
          <w:trHeight w:hRule="exact" w:val="537"/>
          <w:jc w:val="center"/>
        </w:trPr>
        <w:tc>
          <w:tcPr>
            <w:tcW w:w="2421" w:type="dxa"/>
            <w:vMerge w:val="restart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认证证书基本情况</w:t>
            </w:r>
          </w:p>
        </w:tc>
        <w:tc>
          <w:tcPr>
            <w:tcW w:w="1134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证书编号</w:t>
            </w:r>
          </w:p>
        </w:tc>
        <w:tc>
          <w:tcPr>
            <w:tcW w:w="3053" w:type="dxa"/>
            <w:gridSpan w:val="5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证书有效期（首次）</w:t>
            </w:r>
          </w:p>
        </w:tc>
        <w:tc>
          <w:tcPr>
            <w:tcW w:w="2526" w:type="dxa"/>
            <w:gridSpan w:val="4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  <w:u w:val="single"/>
              </w:rPr>
            </w:pPr>
          </w:p>
        </w:tc>
      </w:tr>
      <w:tr w:rsidR="00B034FF" w:rsidRPr="00924810" w:rsidTr="005A4CA7">
        <w:trPr>
          <w:trHeight w:hRule="exact" w:val="537"/>
          <w:jc w:val="center"/>
        </w:trPr>
        <w:tc>
          <w:tcPr>
            <w:tcW w:w="2421" w:type="dxa"/>
            <w:vMerge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体系覆盖范围</w:t>
            </w:r>
          </w:p>
        </w:tc>
        <w:tc>
          <w:tcPr>
            <w:tcW w:w="6713" w:type="dxa"/>
            <w:gridSpan w:val="11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  <w:u w:val="single"/>
              </w:rPr>
            </w:pPr>
          </w:p>
        </w:tc>
      </w:tr>
      <w:tr w:rsidR="00B034FF" w:rsidRPr="00924810" w:rsidTr="005A4CA7">
        <w:trPr>
          <w:trHeight w:hRule="exact" w:val="537"/>
          <w:jc w:val="center"/>
        </w:trPr>
        <w:tc>
          <w:tcPr>
            <w:tcW w:w="2421" w:type="dxa"/>
            <w:vMerge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能效核算边界</w:t>
            </w:r>
          </w:p>
        </w:tc>
        <w:tc>
          <w:tcPr>
            <w:tcW w:w="6713" w:type="dxa"/>
            <w:gridSpan w:val="11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  <w:u w:val="single"/>
              </w:rPr>
            </w:pPr>
          </w:p>
        </w:tc>
      </w:tr>
      <w:tr w:rsidR="00B034FF" w:rsidRPr="00924810" w:rsidTr="005A4CA7">
        <w:trPr>
          <w:trHeight w:hRule="exact" w:val="537"/>
          <w:jc w:val="center"/>
        </w:trPr>
        <w:tc>
          <w:tcPr>
            <w:tcW w:w="2421" w:type="dxa"/>
            <w:vMerge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能效指标</w:t>
            </w:r>
          </w:p>
        </w:tc>
        <w:tc>
          <w:tcPr>
            <w:tcW w:w="1862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统计周期</w:t>
            </w:r>
          </w:p>
        </w:tc>
        <w:tc>
          <w:tcPr>
            <w:tcW w:w="1857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单位产值综合能耗</w:t>
            </w:r>
          </w:p>
        </w:tc>
        <w:tc>
          <w:tcPr>
            <w:tcW w:w="1315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hRule="exact" w:val="537"/>
          <w:jc w:val="center"/>
        </w:trPr>
        <w:tc>
          <w:tcPr>
            <w:tcW w:w="2421" w:type="dxa"/>
            <w:vMerge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</w:p>
        </w:tc>
        <w:tc>
          <w:tcPr>
            <w:tcW w:w="1862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产品名称及产量</w:t>
            </w:r>
          </w:p>
        </w:tc>
        <w:tc>
          <w:tcPr>
            <w:tcW w:w="1857" w:type="dxa"/>
            <w:gridSpan w:val="3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单位产品综合能耗</w:t>
            </w:r>
          </w:p>
        </w:tc>
        <w:tc>
          <w:tcPr>
            <w:tcW w:w="1315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rFonts w:hint="eastAsia"/>
                <w:color w:val="000000"/>
                <w:sz w:val="20"/>
                <w:szCs w:val="20"/>
              </w:rPr>
            </w:pPr>
          </w:p>
        </w:tc>
      </w:tr>
      <w:tr w:rsidR="00B034FF" w:rsidRPr="00924810" w:rsidTr="005A4CA7">
        <w:trPr>
          <w:trHeight w:val="492"/>
          <w:jc w:val="center"/>
        </w:trPr>
        <w:tc>
          <w:tcPr>
            <w:tcW w:w="2421" w:type="dxa"/>
            <w:vMerge w:val="restart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能源管理体系目标及目标完成情况</w:t>
            </w:r>
          </w:p>
        </w:tc>
        <w:tc>
          <w:tcPr>
            <w:tcW w:w="7847" w:type="dxa"/>
            <w:gridSpan w:val="1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目标：</w:t>
            </w:r>
          </w:p>
        </w:tc>
      </w:tr>
      <w:tr w:rsidR="00B034FF" w:rsidRPr="00924810" w:rsidTr="005A4CA7">
        <w:trPr>
          <w:trHeight w:hRule="exact" w:val="491"/>
          <w:jc w:val="center"/>
        </w:trPr>
        <w:tc>
          <w:tcPr>
            <w:tcW w:w="2421" w:type="dxa"/>
            <w:vMerge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</w:p>
        </w:tc>
        <w:tc>
          <w:tcPr>
            <w:tcW w:w="7847" w:type="dxa"/>
            <w:gridSpan w:val="12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rFonts w:hint="eastAsia"/>
                <w:color w:val="000000"/>
                <w:sz w:val="20"/>
                <w:szCs w:val="20"/>
              </w:rPr>
              <w:t>目标完成情况：</w:t>
            </w:r>
          </w:p>
        </w:tc>
      </w:tr>
      <w:tr w:rsidR="00B034FF" w:rsidRPr="00924810" w:rsidTr="005A4CA7">
        <w:trPr>
          <w:trHeight w:val="2228"/>
          <w:jc w:val="center"/>
        </w:trPr>
        <w:tc>
          <w:tcPr>
            <w:tcW w:w="2421" w:type="dxa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有关主管部门</w:t>
            </w:r>
          </w:p>
          <w:p w:rsidR="00B034FF" w:rsidRPr="00924810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初审意见</w:t>
            </w:r>
          </w:p>
        </w:tc>
        <w:tc>
          <w:tcPr>
            <w:tcW w:w="4187" w:type="dxa"/>
            <w:gridSpan w:val="6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区（市）县</w:t>
            </w:r>
            <w:r w:rsidRPr="00924810">
              <w:rPr>
                <w:rFonts w:hint="eastAsia"/>
                <w:color w:val="000000"/>
                <w:sz w:val="20"/>
                <w:szCs w:val="20"/>
              </w:rPr>
              <w:t>工业和信息化</w:t>
            </w:r>
            <w:r w:rsidRPr="00924810">
              <w:rPr>
                <w:color w:val="000000"/>
                <w:sz w:val="20"/>
                <w:szCs w:val="20"/>
              </w:rPr>
              <w:t>部门意见：</w:t>
            </w:r>
            <w:r w:rsidRPr="00924810">
              <w:rPr>
                <w:color w:val="000000"/>
                <w:sz w:val="20"/>
                <w:szCs w:val="20"/>
              </w:rPr>
              <w:t xml:space="preserve">  </w:t>
            </w:r>
          </w:p>
          <w:p w:rsidR="00B034FF" w:rsidRPr="00924810" w:rsidRDefault="00B034FF" w:rsidP="005A4CA7">
            <w:pPr>
              <w:adjustRightInd w:val="0"/>
              <w:snapToGrid w:val="0"/>
              <w:ind w:firstLineChars="1134" w:firstLine="2221"/>
              <w:jc w:val="left"/>
              <w:rPr>
                <w:color w:val="000000"/>
                <w:sz w:val="20"/>
                <w:szCs w:val="20"/>
              </w:rPr>
            </w:pP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</w:p>
          <w:p w:rsidR="00B034FF" w:rsidRPr="00924810" w:rsidRDefault="00B034FF" w:rsidP="005A4CA7">
            <w:pPr>
              <w:adjustRightInd w:val="0"/>
              <w:snapToGrid w:val="0"/>
              <w:ind w:firstLineChars="1134" w:firstLine="2221"/>
              <w:jc w:val="left"/>
              <w:rPr>
                <w:color w:val="000000"/>
                <w:sz w:val="20"/>
                <w:szCs w:val="20"/>
              </w:rPr>
            </w:pP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 xml:space="preserve">                      </w:t>
            </w:r>
            <w:r w:rsidRPr="00924810">
              <w:rPr>
                <w:color w:val="000000"/>
                <w:sz w:val="20"/>
                <w:szCs w:val="20"/>
              </w:rPr>
              <w:t>（盖章）</w:t>
            </w:r>
            <w:r w:rsidRPr="00924810">
              <w:rPr>
                <w:color w:val="000000"/>
                <w:sz w:val="20"/>
                <w:szCs w:val="20"/>
              </w:rPr>
              <w:t xml:space="preserve">               </w:t>
            </w: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 xml:space="preserve">                 </w:t>
            </w:r>
            <w:r w:rsidRPr="00924810">
              <w:rPr>
                <w:color w:val="000000"/>
                <w:sz w:val="20"/>
                <w:szCs w:val="20"/>
              </w:rPr>
              <w:t>年</w:t>
            </w:r>
            <w:r w:rsidRPr="00924810">
              <w:rPr>
                <w:color w:val="000000"/>
                <w:sz w:val="20"/>
                <w:szCs w:val="20"/>
              </w:rPr>
              <w:t xml:space="preserve">    </w:t>
            </w:r>
            <w:r w:rsidRPr="00924810">
              <w:rPr>
                <w:color w:val="000000"/>
                <w:sz w:val="20"/>
                <w:szCs w:val="20"/>
              </w:rPr>
              <w:t>月</w:t>
            </w:r>
            <w:r w:rsidRPr="00924810">
              <w:rPr>
                <w:color w:val="000000"/>
                <w:sz w:val="20"/>
                <w:szCs w:val="20"/>
              </w:rPr>
              <w:t xml:space="preserve">    </w:t>
            </w:r>
            <w:r w:rsidRPr="00924810">
              <w:rPr>
                <w:color w:val="000000"/>
                <w:sz w:val="20"/>
                <w:szCs w:val="20"/>
              </w:rPr>
              <w:t>日</w:t>
            </w:r>
          </w:p>
        </w:tc>
        <w:tc>
          <w:tcPr>
            <w:tcW w:w="3660" w:type="dxa"/>
            <w:gridSpan w:val="6"/>
            <w:vAlign w:val="center"/>
          </w:tcPr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>区（市）县财政部门意见：</w:t>
            </w:r>
            <w:r w:rsidRPr="00924810">
              <w:rPr>
                <w:color w:val="000000"/>
                <w:sz w:val="20"/>
                <w:szCs w:val="20"/>
              </w:rPr>
              <w:t xml:space="preserve">  </w:t>
            </w:r>
          </w:p>
          <w:p w:rsidR="00B034FF" w:rsidRPr="00924810" w:rsidRDefault="00B034FF" w:rsidP="005A4CA7">
            <w:pPr>
              <w:adjustRightInd w:val="0"/>
              <w:snapToGrid w:val="0"/>
              <w:ind w:firstLineChars="1134" w:firstLine="2221"/>
              <w:jc w:val="left"/>
              <w:rPr>
                <w:color w:val="000000"/>
                <w:sz w:val="20"/>
                <w:szCs w:val="20"/>
              </w:rPr>
            </w:pP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</w:p>
          <w:p w:rsidR="00B034FF" w:rsidRPr="00924810" w:rsidRDefault="00B034FF" w:rsidP="005A4CA7">
            <w:pPr>
              <w:adjustRightInd w:val="0"/>
              <w:snapToGrid w:val="0"/>
              <w:ind w:firstLineChars="1134" w:firstLine="2221"/>
              <w:jc w:val="left"/>
              <w:rPr>
                <w:color w:val="000000"/>
                <w:sz w:val="20"/>
                <w:szCs w:val="20"/>
              </w:rPr>
            </w:pP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 xml:space="preserve">                      </w:t>
            </w:r>
            <w:r w:rsidRPr="00924810">
              <w:rPr>
                <w:color w:val="000000"/>
                <w:sz w:val="20"/>
                <w:szCs w:val="20"/>
              </w:rPr>
              <w:t>（盖章）</w:t>
            </w:r>
            <w:r w:rsidRPr="00924810">
              <w:rPr>
                <w:color w:val="000000"/>
                <w:sz w:val="20"/>
                <w:szCs w:val="20"/>
              </w:rPr>
              <w:t xml:space="preserve">               </w:t>
            </w:r>
          </w:p>
          <w:p w:rsidR="00B034FF" w:rsidRPr="00924810" w:rsidRDefault="00B034FF" w:rsidP="005A4CA7">
            <w:pPr>
              <w:adjustRightInd w:val="0"/>
              <w:snapToGrid w:val="0"/>
              <w:jc w:val="left"/>
              <w:rPr>
                <w:color w:val="000000"/>
                <w:sz w:val="20"/>
                <w:szCs w:val="20"/>
              </w:rPr>
            </w:pPr>
            <w:r w:rsidRPr="00924810">
              <w:rPr>
                <w:color w:val="000000"/>
                <w:sz w:val="20"/>
                <w:szCs w:val="20"/>
              </w:rPr>
              <w:t xml:space="preserve">                 </w:t>
            </w:r>
            <w:r w:rsidRPr="00924810">
              <w:rPr>
                <w:color w:val="000000"/>
                <w:sz w:val="20"/>
                <w:szCs w:val="20"/>
              </w:rPr>
              <w:t>年</w:t>
            </w:r>
            <w:r w:rsidRPr="00924810">
              <w:rPr>
                <w:color w:val="000000"/>
                <w:sz w:val="20"/>
                <w:szCs w:val="20"/>
              </w:rPr>
              <w:t xml:space="preserve">    </w:t>
            </w:r>
            <w:r w:rsidRPr="00924810">
              <w:rPr>
                <w:color w:val="000000"/>
                <w:sz w:val="20"/>
                <w:szCs w:val="20"/>
              </w:rPr>
              <w:t>月</w:t>
            </w:r>
            <w:r w:rsidRPr="00924810">
              <w:rPr>
                <w:color w:val="000000"/>
                <w:sz w:val="20"/>
                <w:szCs w:val="20"/>
              </w:rPr>
              <w:t xml:space="preserve">    </w:t>
            </w:r>
            <w:r w:rsidRPr="00924810">
              <w:rPr>
                <w:color w:val="000000"/>
                <w:sz w:val="20"/>
                <w:szCs w:val="20"/>
              </w:rPr>
              <w:t>日</w:t>
            </w:r>
          </w:p>
        </w:tc>
      </w:tr>
    </w:tbl>
    <w:p w:rsidR="00B034FF" w:rsidRPr="00A77307" w:rsidRDefault="00B034FF" w:rsidP="00B034FF">
      <w:pPr>
        <w:adjustRightInd w:val="0"/>
        <w:snapToGrid w:val="0"/>
        <w:jc w:val="center"/>
        <w:rPr>
          <w:rFonts w:eastAsia="方正小标宋简体"/>
          <w:bCs/>
          <w:color w:val="000000"/>
          <w:sz w:val="36"/>
          <w:szCs w:val="36"/>
        </w:rPr>
      </w:pPr>
      <w:r w:rsidRPr="00A77307">
        <w:rPr>
          <w:rFonts w:eastAsia="方正小标宋简体" w:hint="eastAsia"/>
          <w:color w:val="000000"/>
          <w:sz w:val="44"/>
          <w:szCs w:val="44"/>
        </w:rPr>
        <w:t>项目</w:t>
      </w:r>
      <w:r w:rsidRPr="00A77307">
        <w:rPr>
          <w:rFonts w:eastAsia="方正小标宋简体"/>
          <w:color w:val="000000"/>
          <w:sz w:val="44"/>
          <w:szCs w:val="44"/>
        </w:rPr>
        <w:t>申请</w:t>
      </w:r>
      <w:r w:rsidRPr="00A77307">
        <w:rPr>
          <w:rFonts w:eastAsia="方正小标宋简体" w:hint="eastAsia"/>
          <w:color w:val="000000"/>
          <w:sz w:val="44"/>
          <w:szCs w:val="44"/>
        </w:rPr>
        <w:t>报告</w:t>
      </w: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小标宋简体" w:hint="eastAsia"/>
          <w:bCs/>
          <w:color w:val="000000"/>
          <w:sz w:val="36"/>
          <w:szCs w:val="36"/>
        </w:rPr>
      </w:pPr>
    </w:p>
    <w:p w:rsidR="00B034FF" w:rsidRPr="003D18C9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  <w:r w:rsidRPr="003D18C9">
        <w:rPr>
          <w:rFonts w:eastAsia="方正黑体简体" w:hint="eastAsia"/>
          <w:color w:val="000000"/>
          <w:kern w:val="0"/>
        </w:rPr>
        <w:t>一、企业用能概述</w:t>
      </w:r>
    </w:p>
    <w:p w:rsidR="00B034FF" w:rsidRPr="003D18C9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  <w:kern w:val="0"/>
        </w:rPr>
      </w:pPr>
      <w:r w:rsidRPr="003D18C9">
        <w:rPr>
          <w:rFonts w:hint="eastAsia"/>
          <w:color w:val="000000"/>
          <w:kern w:val="0"/>
        </w:rPr>
        <w:t>（一）企业基本情况（字数不超过</w:t>
      </w:r>
      <w:r w:rsidRPr="003D18C9">
        <w:rPr>
          <w:rFonts w:hint="eastAsia"/>
          <w:color w:val="000000"/>
          <w:kern w:val="0"/>
        </w:rPr>
        <w:t>500</w:t>
      </w:r>
      <w:r w:rsidRPr="003D18C9">
        <w:rPr>
          <w:rFonts w:hint="eastAsia"/>
          <w:color w:val="000000"/>
          <w:kern w:val="0"/>
        </w:rPr>
        <w:t>字）</w:t>
      </w:r>
    </w:p>
    <w:p w:rsidR="00B034FF" w:rsidRPr="003D18C9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  <w:kern w:val="0"/>
        </w:rPr>
      </w:pPr>
      <w:r w:rsidRPr="003D18C9">
        <w:rPr>
          <w:rFonts w:hint="eastAsia"/>
          <w:color w:val="000000"/>
          <w:kern w:val="0"/>
        </w:rPr>
        <w:t>（二）企业生产经营情况。包括主要产品简介及生产能力等。</w:t>
      </w: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黑体简体"/>
          <w:bCs/>
          <w:color w:val="000000"/>
          <w:sz w:val="24"/>
          <w:szCs w:val="28"/>
        </w:rPr>
      </w:pPr>
      <w:r w:rsidRPr="00A77307">
        <w:rPr>
          <w:rFonts w:eastAsia="方正黑体简体"/>
          <w:bCs/>
          <w:color w:val="000000"/>
          <w:sz w:val="24"/>
          <w:szCs w:val="28"/>
        </w:rPr>
        <w:lastRenderedPageBreak/>
        <w:t>表</w:t>
      </w:r>
      <w:r w:rsidRPr="00A77307">
        <w:rPr>
          <w:rFonts w:eastAsia="方正黑体简体" w:hint="eastAsia"/>
          <w:bCs/>
          <w:color w:val="000000"/>
          <w:sz w:val="24"/>
          <w:szCs w:val="28"/>
        </w:rPr>
        <w:t xml:space="preserve">1 </w:t>
      </w:r>
      <w:r w:rsidRPr="00A77307">
        <w:rPr>
          <w:rFonts w:eastAsia="方正黑体简体"/>
          <w:bCs/>
          <w:color w:val="000000"/>
          <w:sz w:val="24"/>
          <w:szCs w:val="28"/>
        </w:rPr>
        <w:t xml:space="preserve"> 20</w:t>
      </w:r>
      <w:r w:rsidRPr="00A77307">
        <w:rPr>
          <w:rFonts w:eastAsia="方正黑体简体" w:hint="eastAsia"/>
          <w:bCs/>
          <w:color w:val="000000"/>
          <w:sz w:val="24"/>
          <w:szCs w:val="28"/>
        </w:rPr>
        <w:t>20</w:t>
      </w:r>
      <w:r w:rsidRPr="00A77307">
        <w:rPr>
          <w:rFonts w:eastAsia="方正黑体简体"/>
          <w:bCs/>
          <w:color w:val="000000"/>
          <w:sz w:val="24"/>
          <w:szCs w:val="28"/>
        </w:rPr>
        <w:t>年企业主要产品生产情况表</w:t>
      </w:r>
    </w:p>
    <w:tbl>
      <w:tblPr>
        <w:tblW w:w="8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2912"/>
        <w:gridCol w:w="3581"/>
        <w:gridCol w:w="1198"/>
      </w:tblGrid>
      <w:tr w:rsidR="00B034FF" w:rsidRPr="00A77307" w:rsidTr="005A4CA7">
        <w:trPr>
          <w:trHeight w:val="284"/>
          <w:jc w:val="center"/>
        </w:trPr>
        <w:tc>
          <w:tcPr>
            <w:tcW w:w="817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/>
                <w:bCs/>
                <w:color w:val="000000"/>
                <w:sz w:val="22"/>
                <w:szCs w:val="22"/>
              </w:rPr>
              <w:t>序号</w:t>
            </w:r>
          </w:p>
        </w:tc>
        <w:tc>
          <w:tcPr>
            <w:tcW w:w="2912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/>
                <w:bCs/>
                <w:color w:val="000000"/>
                <w:sz w:val="22"/>
                <w:szCs w:val="22"/>
              </w:rPr>
              <w:t>产品名称</w:t>
            </w:r>
          </w:p>
        </w:tc>
        <w:tc>
          <w:tcPr>
            <w:tcW w:w="3581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/>
                <w:bCs/>
                <w:color w:val="000000"/>
                <w:sz w:val="22"/>
                <w:szCs w:val="22"/>
              </w:rPr>
              <w:t>单位</w:t>
            </w:r>
          </w:p>
        </w:tc>
        <w:tc>
          <w:tcPr>
            <w:tcW w:w="119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/>
                <w:bCs/>
                <w:color w:val="000000"/>
                <w:sz w:val="22"/>
                <w:szCs w:val="22"/>
              </w:rPr>
              <w:t>产量</w:t>
            </w:r>
          </w:p>
        </w:tc>
      </w:tr>
      <w:tr w:rsidR="00B034FF" w:rsidRPr="00A77307" w:rsidTr="005A4CA7">
        <w:trPr>
          <w:trHeight w:val="284"/>
          <w:jc w:val="center"/>
        </w:trPr>
        <w:tc>
          <w:tcPr>
            <w:tcW w:w="817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A77307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12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581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B034FF" w:rsidRPr="00A77307" w:rsidTr="005A4CA7">
        <w:trPr>
          <w:trHeight w:val="284"/>
          <w:jc w:val="center"/>
        </w:trPr>
        <w:tc>
          <w:tcPr>
            <w:tcW w:w="817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A77307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912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581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B034FF" w:rsidRPr="00A77307" w:rsidTr="005A4CA7">
        <w:trPr>
          <w:trHeight w:val="284"/>
          <w:jc w:val="center"/>
        </w:trPr>
        <w:tc>
          <w:tcPr>
            <w:tcW w:w="817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A77307">
              <w:rPr>
                <w:bCs/>
                <w:color w:val="000000"/>
                <w:sz w:val="22"/>
                <w:szCs w:val="22"/>
              </w:rPr>
              <w:t>…</w:t>
            </w:r>
          </w:p>
        </w:tc>
        <w:tc>
          <w:tcPr>
            <w:tcW w:w="2912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581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B034FF" w:rsidRPr="00A77307" w:rsidTr="005A4CA7">
        <w:trPr>
          <w:trHeight w:val="284"/>
          <w:jc w:val="center"/>
        </w:trPr>
        <w:tc>
          <w:tcPr>
            <w:tcW w:w="817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912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A77307">
              <w:rPr>
                <w:bCs/>
                <w:color w:val="000000"/>
                <w:sz w:val="22"/>
                <w:szCs w:val="22"/>
              </w:rPr>
              <w:t>合计</w:t>
            </w:r>
          </w:p>
        </w:tc>
        <w:tc>
          <w:tcPr>
            <w:tcW w:w="3581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  <w:kern w:val="0"/>
        </w:rPr>
      </w:pPr>
      <w:r w:rsidRPr="00A77307">
        <w:rPr>
          <w:rFonts w:hint="eastAsia"/>
          <w:color w:val="000000"/>
          <w:kern w:val="0"/>
        </w:rPr>
        <w:t>（三）企业用能情况。包括能源品种及消费量等。</w:t>
      </w: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黑体简体"/>
          <w:bCs/>
          <w:color w:val="000000"/>
          <w:sz w:val="24"/>
          <w:szCs w:val="28"/>
        </w:rPr>
      </w:pPr>
      <w:r w:rsidRPr="00A77307">
        <w:rPr>
          <w:rFonts w:eastAsia="方正黑体简体"/>
          <w:bCs/>
          <w:color w:val="000000"/>
          <w:sz w:val="24"/>
          <w:szCs w:val="28"/>
        </w:rPr>
        <w:t>表</w:t>
      </w:r>
      <w:r w:rsidRPr="00A77307">
        <w:rPr>
          <w:rFonts w:eastAsia="方正黑体简体" w:hint="eastAsia"/>
          <w:bCs/>
          <w:color w:val="000000"/>
          <w:sz w:val="24"/>
          <w:szCs w:val="28"/>
        </w:rPr>
        <w:t xml:space="preserve">2  </w:t>
      </w:r>
      <w:r w:rsidRPr="00A77307">
        <w:rPr>
          <w:rFonts w:eastAsia="方正黑体简体"/>
          <w:bCs/>
          <w:color w:val="000000"/>
          <w:sz w:val="24"/>
          <w:szCs w:val="28"/>
        </w:rPr>
        <w:t>20</w:t>
      </w:r>
      <w:r w:rsidRPr="00A77307">
        <w:rPr>
          <w:rFonts w:eastAsia="方正黑体简体" w:hint="eastAsia"/>
          <w:bCs/>
          <w:color w:val="000000"/>
          <w:sz w:val="24"/>
          <w:szCs w:val="28"/>
        </w:rPr>
        <w:t>20</w:t>
      </w:r>
      <w:r w:rsidRPr="00A77307">
        <w:rPr>
          <w:rFonts w:eastAsia="方正黑体简体"/>
          <w:bCs/>
          <w:color w:val="000000"/>
          <w:sz w:val="24"/>
          <w:szCs w:val="28"/>
        </w:rPr>
        <w:t>年企业能源消费情况表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8"/>
        <w:gridCol w:w="1080"/>
        <w:gridCol w:w="2808"/>
        <w:gridCol w:w="1701"/>
        <w:gridCol w:w="2268"/>
      </w:tblGrid>
      <w:tr w:rsidR="00B034FF" w:rsidRPr="00A77307" w:rsidTr="005A4CA7">
        <w:trPr>
          <w:trHeight w:val="284"/>
          <w:jc w:val="center"/>
        </w:trPr>
        <w:tc>
          <w:tcPr>
            <w:tcW w:w="0" w:type="auto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/>
                <w:bCs/>
                <w:color w:val="000000"/>
                <w:sz w:val="22"/>
                <w:szCs w:val="22"/>
              </w:rPr>
              <w:t>序号</w:t>
            </w:r>
          </w:p>
        </w:tc>
        <w:tc>
          <w:tcPr>
            <w:tcW w:w="0" w:type="auto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/>
                <w:bCs/>
                <w:color w:val="000000"/>
                <w:sz w:val="22"/>
                <w:szCs w:val="22"/>
              </w:rPr>
              <w:t>能源品种</w:t>
            </w:r>
          </w:p>
        </w:tc>
        <w:tc>
          <w:tcPr>
            <w:tcW w:w="280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/>
                <w:bCs/>
                <w:color w:val="000000"/>
                <w:sz w:val="22"/>
                <w:szCs w:val="22"/>
              </w:rPr>
              <w:t>单位</w:t>
            </w:r>
          </w:p>
        </w:tc>
        <w:tc>
          <w:tcPr>
            <w:tcW w:w="1701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/>
                <w:bCs/>
                <w:color w:val="000000"/>
                <w:sz w:val="22"/>
                <w:szCs w:val="22"/>
              </w:rPr>
              <w:t>消耗量</w:t>
            </w:r>
          </w:p>
        </w:tc>
        <w:tc>
          <w:tcPr>
            <w:tcW w:w="226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/>
                <w:bCs/>
                <w:color w:val="000000"/>
                <w:sz w:val="22"/>
                <w:szCs w:val="22"/>
              </w:rPr>
              <w:t>折合标准煤（吨）</w:t>
            </w:r>
          </w:p>
        </w:tc>
      </w:tr>
      <w:tr w:rsidR="00B034FF" w:rsidRPr="00A77307" w:rsidTr="005A4CA7">
        <w:trPr>
          <w:trHeight w:val="284"/>
          <w:jc w:val="center"/>
        </w:trPr>
        <w:tc>
          <w:tcPr>
            <w:tcW w:w="0" w:type="auto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7730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0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034FF" w:rsidRPr="00A77307" w:rsidTr="005A4CA7">
        <w:trPr>
          <w:trHeight w:val="284"/>
          <w:jc w:val="center"/>
        </w:trPr>
        <w:tc>
          <w:tcPr>
            <w:tcW w:w="0" w:type="auto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7730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0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034FF" w:rsidRPr="00A77307" w:rsidTr="005A4CA7">
        <w:trPr>
          <w:trHeight w:val="284"/>
          <w:jc w:val="center"/>
        </w:trPr>
        <w:tc>
          <w:tcPr>
            <w:tcW w:w="0" w:type="auto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77307">
              <w:rPr>
                <w:bCs/>
                <w:color w:val="000000"/>
                <w:sz w:val="22"/>
                <w:szCs w:val="22"/>
              </w:rPr>
              <w:t>…</w:t>
            </w:r>
          </w:p>
        </w:tc>
        <w:tc>
          <w:tcPr>
            <w:tcW w:w="0" w:type="auto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0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034FF" w:rsidRPr="00A77307" w:rsidTr="005A4CA7">
        <w:trPr>
          <w:trHeight w:val="284"/>
          <w:jc w:val="center"/>
        </w:trPr>
        <w:tc>
          <w:tcPr>
            <w:tcW w:w="0" w:type="auto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77307">
              <w:rPr>
                <w:color w:val="000000"/>
                <w:sz w:val="22"/>
                <w:szCs w:val="22"/>
              </w:rPr>
              <w:t>合计</w:t>
            </w:r>
          </w:p>
        </w:tc>
        <w:tc>
          <w:tcPr>
            <w:tcW w:w="280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B034FF" w:rsidRPr="003D18C9" w:rsidRDefault="00B034FF" w:rsidP="00B034FF">
      <w:pPr>
        <w:adjustRightInd w:val="0"/>
        <w:snapToGrid w:val="0"/>
        <w:spacing w:line="312" w:lineRule="auto"/>
        <w:ind w:firstLineChars="200" w:firstLine="632"/>
        <w:outlineLvl w:val="2"/>
        <w:rPr>
          <w:rFonts w:eastAsia="方正黑体简体"/>
          <w:color w:val="000000"/>
        </w:rPr>
      </w:pPr>
      <w:r w:rsidRPr="003D18C9">
        <w:rPr>
          <w:rFonts w:eastAsia="方正黑体简体" w:hint="eastAsia"/>
          <w:color w:val="000000"/>
        </w:rPr>
        <w:t>二</w:t>
      </w:r>
      <w:r w:rsidRPr="003D18C9">
        <w:rPr>
          <w:rFonts w:eastAsia="方正黑体简体"/>
          <w:color w:val="000000"/>
        </w:rPr>
        <w:t>、认证机构基本情况</w:t>
      </w:r>
    </w:p>
    <w:p w:rsidR="00B034FF" w:rsidRPr="003D18C9" w:rsidRDefault="00B034FF" w:rsidP="00B034FF">
      <w:pPr>
        <w:adjustRightInd w:val="0"/>
        <w:snapToGrid w:val="0"/>
        <w:spacing w:line="312" w:lineRule="auto"/>
        <w:ind w:firstLineChars="200" w:firstLine="632"/>
        <w:outlineLvl w:val="2"/>
        <w:rPr>
          <w:rFonts w:eastAsia="方正黑体简体"/>
          <w:color w:val="000000"/>
        </w:rPr>
      </w:pPr>
      <w:bookmarkStart w:id="0" w:name="_Toc477882643"/>
      <w:r w:rsidRPr="003D18C9">
        <w:rPr>
          <w:rFonts w:eastAsia="方正黑体简体" w:hint="eastAsia"/>
          <w:color w:val="000000"/>
        </w:rPr>
        <w:t>三</w:t>
      </w:r>
      <w:r w:rsidRPr="003D18C9">
        <w:rPr>
          <w:rFonts w:eastAsia="方正黑体简体"/>
          <w:color w:val="000000"/>
        </w:rPr>
        <w:t>、体系认证相关情况</w:t>
      </w:r>
      <w:bookmarkEnd w:id="0"/>
    </w:p>
    <w:p w:rsidR="00B034FF" w:rsidRPr="003D18C9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  <w:r w:rsidRPr="003D18C9">
        <w:rPr>
          <w:rFonts w:hint="eastAsia"/>
          <w:color w:val="000000"/>
        </w:rPr>
        <w:t>（一）</w:t>
      </w:r>
      <w:r w:rsidRPr="003D18C9">
        <w:rPr>
          <w:color w:val="000000"/>
        </w:rPr>
        <w:t>体系建设及认证步骤、时间节点与工作内容、认证边界</w:t>
      </w:r>
    </w:p>
    <w:p w:rsidR="00B034FF" w:rsidRPr="003D18C9" w:rsidRDefault="00B034FF" w:rsidP="00B034FF">
      <w:pPr>
        <w:adjustRightInd w:val="0"/>
        <w:snapToGrid w:val="0"/>
        <w:spacing w:line="312" w:lineRule="auto"/>
        <w:ind w:firstLineChars="200" w:firstLine="632"/>
        <w:rPr>
          <w:color w:val="000000"/>
        </w:rPr>
      </w:pPr>
      <w:r w:rsidRPr="003D18C9">
        <w:rPr>
          <w:rFonts w:hint="eastAsia"/>
          <w:color w:val="000000"/>
        </w:rPr>
        <w:t>（二）</w:t>
      </w:r>
      <w:r w:rsidRPr="003D18C9">
        <w:rPr>
          <w:color w:val="000000"/>
        </w:rPr>
        <w:t>首次认证期内单位产品能耗或单位产值能耗</w:t>
      </w:r>
    </w:p>
    <w:p w:rsidR="00B034FF" w:rsidRPr="003D18C9" w:rsidRDefault="00B034FF" w:rsidP="00B034FF">
      <w:pPr>
        <w:adjustRightInd w:val="0"/>
        <w:snapToGrid w:val="0"/>
        <w:spacing w:line="312" w:lineRule="auto"/>
        <w:ind w:firstLineChars="200" w:firstLine="632"/>
        <w:outlineLvl w:val="2"/>
        <w:rPr>
          <w:rFonts w:eastAsia="方正黑体简体"/>
          <w:color w:val="000000"/>
        </w:rPr>
      </w:pPr>
      <w:bookmarkStart w:id="1" w:name="_Toc477882644"/>
      <w:r w:rsidRPr="003D18C9">
        <w:rPr>
          <w:rFonts w:eastAsia="方正黑体简体" w:hint="eastAsia"/>
          <w:color w:val="000000"/>
        </w:rPr>
        <w:t>四</w:t>
      </w:r>
      <w:r w:rsidRPr="003D18C9">
        <w:rPr>
          <w:rFonts w:eastAsia="方正黑体简体"/>
          <w:color w:val="000000"/>
        </w:rPr>
        <w:t>、体系基本情况</w:t>
      </w:r>
      <w:bookmarkEnd w:id="1"/>
    </w:p>
    <w:p w:rsidR="00B034FF" w:rsidRPr="003D18C9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eastAsia="方正楷体简体"/>
          <w:bCs/>
          <w:color w:val="000000"/>
        </w:rPr>
      </w:pPr>
      <w:bookmarkStart w:id="2" w:name="_Toc477882645"/>
      <w:r w:rsidRPr="003D18C9">
        <w:rPr>
          <w:rFonts w:eastAsia="方正楷体简体" w:hint="eastAsia"/>
          <w:bCs/>
          <w:color w:val="000000"/>
        </w:rPr>
        <w:t>（一）</w:t>
      </w:r>
      <w:r w:rsidRPr="003D18C9">
        <w:rPr>
          <w:rFonts w:eastAsia="方正楷体简体"/>
          <w:bCs/>
          <w:color w:val="000000"/>
        </w:rPr>
        <w:t>管理职责与能源方针</w:t>
      </w:r>
      <w:bookmarkEnd w:id="2"/>
    </w:p>
    <w:p w:rsidR="00B034FF" w:rsidRPr="003D18C9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bCs/>
          <w:color w:val="000000"/>
        </w:rPr>
      </w:pPr>
      <w:bookmarkStart w:id="3" w:name="_Toc477795484"/>
      <w:bookmarkStart w:id="4" w:name="_Toc477867713"/>
      <w:bookmarkStart w:id="5" w:name="_Toc477882646"/>
      <w:r w:rsidRPr="003D18C9">
        <w:rPr>
          <w:rFonts w:hint="eastAsia"/>
          <w:bCs/>
          <w:color w:val="000000"/>
        </w:rPr>
        <w:t>1</w:t>
      </w:r>
      <w:r w:rsidRPr="003D18C9">
        <w:rPr>
          <w:rFonts w:hint="eastAsia"/>
          <w:bCs/>
          <w:color w:val="000000"/>
        </w:rPr>
        <w:t>．</w:t>
      </w:r>
      <w:r w:rsidRPr="003D18C9">
        <w:rPr>
          <w:bCs/>
          <w:color w:val="000000"/>
        </w:rPr>
        <w:t>最高管理者</w:t>
      </w:r>
      <w:bookmarkEnd w:id="3"/>
      <w:bookmarkEnd w:id="4"/>
      <w:bookmarkEnd w:id="5"/>
    </w:p>
    <w:p w:rsidR="00B034FF" w:rsidRPr="003D18C9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color w:val="000000"/>
        </w:rPr>
      </w:pPr>
      <w:bookmarkStart w:id="6" w:name="_Toc477795487"/>
      <w:bookmarkStart w:id="7" w:name="_Toc477867716"/>
      <w:bookmarkStart w:id="8" w:name="_Toc477882649"/>
      <w:r w:rsidRPr="003D18C9">
        <w:rPr>
          <w:rFonts w:hint="eastAsia"/>
          <w:color w:val="000000"/>
        </w:rPr>
        <w:t>（包括管理手册中最高管理者承诺、职责等相关内容。）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bCs/>
          <w:color w:val="000000"/>
        </w:rPr>
      </w:pPr>
      <w:r w:rsidRPr="00A77307">
        <w:rPr>
          <w:rFonts w:hint="eastAsia"/>
          <w:bCs/>
          <w:color w:val="000000"/>
        </w:rPr>
        <w:t>2</w:t>
      </w:r>
      <w:r w:rsidRPr="00A77307">
        <w:rPr>
          <w:rFonts w:hint="eastAsia"/>
          <w:bCs/>
          <w:color w:val="000000"/>
        </w:rPr>
        <w:t>．</w:t>
      </w:r>
      <w:r w:rsidRPr="00A77307">
        <w:rPr>
          <w:bCs/>
          <w:color w:val="000000"/>
        </w:rPr>
        <w:t>管理者代表</w:t>
      </w:r>
      <w:bookmarkEnd w:id="6"/>
      <w:bookmarkEnd w:id="7"/>
      <w:bookmarkEnd w:id="8"/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color w:val="000000"/>
        </w:rPr>
      </w:pPr>
      <w:bookmarkStart w:id="9" w:name="_Toc477882650"/>
      <w:r w:rsidRPr="00A77307">
        <w:rPr>
          <w:rFonts w:hint="eastAsia"/>
          <w:color w:val="000000"/>
        </w:rPr>
        <w:t>（包括管理手册中管理者团队、管理职责相关内容。）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eastAsia="方正楷体简体"/>
          <w:bCs/>
          <w:color w:val="000000"/>
        </w:rPr>
      </w:pPr>
      <w:r w:rsidRPr="00A77307">
        <w:rPr>
          <w:rFonts w:eastAsia="方正楷体简体" w:hint="eastAsia"/>
          <w:bCs/>
          <w:color w:val="000000"/>
        </w:rPr>
        <w:lastRenderedPageBreak/>
        <w:t>（二）</w:t>
      </w:r>
      <w:r w:rsidRPr="00A77307">
        <w:rPr>
          <w:rFonts w:eastAsia="方正楷体简体"/>
          <w:bCs/>
          <w:color w:val="000000"/>
        </w:rPr>
        <w:t>体系策划</w:t>
      </w:r>
      <w:bookmarkEnd w:id="9"/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color w:val="000000"/>
        </w:rPr>
      </w:pPr>
      <w:r w:rsidRPr="00A77307">
        <w:rPr>
          <w:rFonts w:hint="eastAsia"/>
          <w:bCs/>
          <w:color w:val="000000"/>
        </w:rPr>
        <w:t>1</w:t>
      </w:r>
      <w:r w:rsidRPr="00A77307">
        <w:rPr>
          <w:rFonts w:hint="eastAsia"/>
          <w:bCs/>
          <w:color w:val="000000"/>
        </w:rPr>
        <w:t>．</w:t>
      </w:r>
      <w:r w:rsidRPr="00A77307">
        <w:rPr>
          <w:color w:val="000000"/>
        </w:rPr>
        <w:t>法律法规、标准及其他要求的搜集、识别、合规性评价及应用情况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bCs/>
          <w:color w:val="000000"/>
        </w:rPr>
      </w:pPr>
      <w:r w:rsidRPr="00A77307">
        <w:rPr>
          <w:rFonts w:hint="eastAsia"/>
          <w:bCs/>
          <w:color w:val="000000"/>
        </w:rPr>
        <w:t>2</w:t>
      </w:r>
      <w:r w:rsidRPr="00A77307">
        <w:rPr>
          <w:rFonts w:hint="eastAsia"/>
          <w:bCs/>
          <w:color w:val="000000"/>
        </w:rPr>
        <w:t>．能源评审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color w:val="000000"/>
        </w:rPr>
      </w:pPr>
      <w:r w:rsidRPr="00A77307">
        <w:rPr>
          <w:rFonts w:hint="eastAsia"/>
          <w:bCs/>
          <w:color w:val="000000"/>
        </w:rPr>
        <w:t>（填写</w:t>
      </w:r>
      <w:r w:rsidRPr="00A77307">
        <w:rPr>
          <w:color w:val="000000"/>
        </w:rPr>
        <w:t>最近一次能源评审开展情况，包括能源使用及主要能源使用的识别、主要能源使用变量识别、</w:t>
      </w:r>
      <w:r w:rsidRPr="00A77307">
        <w:rPr>
          <w:rFonts w:hint="eastAsia"/>
          <w:color w:val="000000"/>
        </w:rPr>
        <w:t>改进</w:t>
      </w:r>
      <w:r w:rsidRPr="00A77307">
        <w:rPr>
          <w:color w:val="000000"/>
        </w:rPr>
        <w:t>能源绩效机会的识别与排序等相关内容</w:t>
      </w:r>
      <w:r w:rsidRPr="00A77307">
        <w:rPr>
          <w:rFonts w:hint="eastAsia"/>
          <w:color w:val="000000"/>
        </w:rPr>
        <w:t>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color w:val="000000"/>
        </w:rPr>
      </w:pPr>
      <w:r w:rsidRPr="00A77307">
        <w:rPr>
          <w:rFonts w:hint="eastAsia"/>
          <w:bCs/>
          <w:color w:val="000000"/>
        </w:rPr>
        <w:t>3</w:t>
      </w:r>
      <w:r w:rsidRPr="00A77307">
        <w:rPr>
          <w:rFonts w:hint="eastAsia"/>
          <w:bCs/>
          <w:color w:val="000000"/>
        </w:rPr>
        <w:t>．</w:t>
      </w:r>
      <w:r w:rsidRPr="00A77307">
        <w:rPr>
          <w:color w:val="000000"/>
        </w:rPr>
        <w:t>能源基准及能源绩效参数</w:t>
      </w:r>
      <w:bookmarkStart w:id="10" w:name="_Toc477795485"/>
      <w:bookmarkStart w:id="11" w:name="_Toc477867714"/>
      <w:bookmarkStart w:id="12" w:name="_Toc477882647"/>
    </w:p>
    <w:bookmarkEnd w:id="10"/>
    <w:bookmarkEnd w:id="11"/>
    <w:bookmarkEnd w:id="12"/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bCs/>
          <w:color w:val="000000"/>
        </w:rPr>
      </w:pPr>
      <w:r w:rsidRPr="00A77307">
        <w:rPr>
          <w:rFonts w:hint="eastAsia"/>
          <w:bCs/>
          <w:color w:val="000000"/>
        </w:rPr>
        <w:t>4</w:t>
      </w:r>
      <w:r w:rsidRPr="00A77307">
        <w:rPr>
          <w:rFonts w:hint="eastAsia"/>
          <w:bCs/>
          <w:color w:val="000000"/>
        </w:rPr>
        <w:t>．能源目标和能源管理实施方案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color w:val="000000"/>
        </w:rPr>
      </w:pPr>
      <w:r w:rsidRPr="00A77307">
        <w:rPr>
          <w:rFonts w:hint="eastAsia"/>
          <w:color w:val="000000"/>
        </w:rPr>
        <w:t>（包括管理手册中能源</w:t>
      </w:r>
      <w:r w:rsidRPr="00A77307">
        <w:rPr>
          <w:color w:val="000000"/>
        </w:rPr>
        <w:t>目标、指标</w:t>
      </w:r>
      <w:r w:rsidRPr="00A77307">
        <w:rPr>
          <w:rFonts w:hint="eastAsia"/>
          <w:color w:val="000000"/>
        </w:rPr>
        <w:t>、</w:t>
      </w:r>
      <w:r w:rsidRPr="00A77307">
        <w:rPr>
          <w:color w:val="000000"/>
        </w:rPr>
        <w:t>能源管理实施方案及方案的落实情况等内容</w:t>
      </w:r>
      <w:r w:rsidRPr="00A77307">
        <w:rPr>
          <w:rFonts w:hint="eastAsia"/>
          <w:color w:val="000000"/>
        </w:rPr>
        <w:t>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eastAsia="方正楷体简体" w:hint="eastAsia"/>
          <w:bCs/>
          <w:color w:val="000000"/>
        </w:rPr>
      </w:pPr>
      <w:bookmarkStart w:id="13" w:name="_Toc477882654"/>
      <w:r w:rsidRPr="00A77307">
        <w:rPr>
          <w:rFonts w:eastAsia="方正楷体简体" w:hint="eastAsia"/>
          <w:bCs/>
          <w:color w:val="000000"/>
        </w:rPr>
        <w:t>（三）</w:t>
      </w:r>
      <w:r w:rsidRPr="00A77307">
        <w:rPr>
          <w:rFonts w:eastAsia="方正楷体简体"/>
          <w:bCs/>
          <w:color w:val="000000"/>
        </w:rPr>
        <w:t>实施运行</w:t>
      </w:r>
      <w:bookmarkEnd w:id="13"/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bCs/>
          <w:color w:val="000000"/>
        </w:rPr>
      </w:pPr>
      <w:r w:rsidRPr="00A77307">
        <w:rPr>
          <w:rFonts w:hint="eastAsia"/>
          <w:bCs/>
          <w:color w:val="000000"/>
        </w:rPr>
        <w:t>1</w:t>
      </w:r>
      <w:r w:rsidRPr="00A77307">
        <w:rPr>
          <w:rFonts w:hint="eastAsia"/>
          <w:bCs/>
          <w:color w:val="000000"/>
        </w:rPr>
        <w:t>．能力、培训及节能意识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color w:val="000000"/>
        </w:rPr>
      </w:pPr>
      <w:r w:rsidRPr="00A77307">
        <w:rPr>
          <w:rFonts w:hint="eastAsia"/>
          <w:bCs/>
          <w:color w:val="000000"/>
        </w:rPr>
        <w:t>（包括</w:t>
      </w:r>
      <w:r w:rsidRPr="00A77307">
        <w:rPr>
          <w:color w:val="000000"/>
        </w:rPr>
        <w:t>能源、节能方面培训等应用情况，包括培训需求、培训计划及培训的实施等相关内容</w:t>
      </w:r>
      <w:r w:rsidRPr="00A77307">
        <w:rPr>
          <w:rFonts w:hint="eastAsia"/>
          <w:color w:val="000000"/>
        </w:rPr>
        <w:t>。</w:t>
      </w:r>
      <w:r w:rsidRPr="00A77307">
        <w:rPr>
          <w:color w:val="000000"/>
        </w:rPr>
        <w:t>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bCs/>
          <w:color w:val="000000"/>
        </w:rPr>
      </w:pPr>
      <w:r w:rsidRPr="00A77307">
        <w:rPr>
          <w:rFonts w:hint="eastAsia"/>
          <w:bCs/>
          <w:color w:val="000000"/>
        </w:rPr>
        <w:t>2</w:t>
      </w:r>
      <w:r w:rsidRPr="00A77307">
        <w:rPr>
          <w:rFonts w:hint="eastAsia"/>
          <w:bCs/>
          <w:color w:val="000000"/>
        </w:rPr>
        <w:t>．信息交流情况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color w:val="000000"/>
        </w:rPr>
      </w:pPr>
      <w:r w:rsidRPr="00A77307">
        <w:rPr>
          <w:rFonts w:hint="eastAsia"/>
          <w:color w:val="000000"/>
        </w:rPr>
        <w:t>（包括</w:t>
      </w:r>
      <w:r w:rsidRPr="00A77307">
        <w:rPr>
          <w:color w:val="000000"/>
        </w:rPr>
        <w:t>能源管理内外部信息交流机制建立情况</w:t>
      </w:r>
      <w:r w:rsidRPr="00A77307">
        <w:rPr>
          <w:rFonts w:hint="eastAsia"/>
          <w:color w:val="000000"/>
        </w:rPr>
        <w:t>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bCs/>
          <w:color w:val="000000"/>
        </w:rPr>
      </w:pPr>
      <w:r w:rsidRPr="00A77307">
        <w:rPr>
          <w:rFonts w:hint="eastAsia"/>
          <w:bCs/>
          <w:color w:val="000000"/>
        </w:rPr>
        <w:lastRenderedPageBreak/>
        <w:t>3</w:t>
      </w:r>
      <w:r w:rsidRPr="00A77307">
        <w:rPr>
          <w:rFonts w:hint="eastAsia"/>
          <w:bCs/>
          <w:color w:val="000000"/>
        </w:rPr>
        <w:t>．体系文件情况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color w:val="000000"/>
        </w:rPr>
      </w:pPr>
      <w:r w:rsidRPr="00A77307">
        <w:rPr>
          <w:rFonts w:hint="eastAsia"/>
          <w:color w:val="000000"/>
        </w:rPr>
        <w:t>（包括</w:t>
      </w:r>
      <w:r w:rsidRPr="00A77307">
        <w:rPr>
          <w:color w:val="000000"/>
        </w:rPr>
        <w:t>能源管理体系文件的规范性、全面性、可操作性及实际执行情况</w:t>
      </w:r>
      <w:r w:rsidRPr="00A77307">
        <w:rPr>
          <w:rFonts w:hint="eastAsia"/>
          <w:color w:val="000000"/>
        </w:rPr>
        <w:t>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color w:val="000000"/>
        </w:rPr>
      </w:pPr>
      <w:r w:rsidRPr="00A77307">
        <w:rPr>
          <w:rFonts w:hint="eastAsia"/>
          <w:color w:val="000000"/>
        </w:rPr>
        <w:t>4</w:t>
      </w:r>
      <w:r w:rsidRPr="00A77307">
        <w:rPr>
          <w:rFonts w:hint="eastAsia"/>
          <w:color w:val="000000"/>
        </w:rPr>
        <w:t>．运行控制情况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color w:val="000000"/>
        </w:rPr>
      </w:pPr>
      <w:r w:rsidRPr="00A77307">
        <w:rPr>
          <w:rFonts w:hint="eastAsia"/>
          <w:bCs/>
          <w:color w:val="000000"/>
        </w:rPr>
        <w:t>（包括</w:t>
      </w:r>
      <w:r w:rsidRPr="00A77307">
        <w:rPr>
          <w:color w:val="000000"/>
        </w:rPr>
        <w:t>能源使用</w:t>
      </w:r>
      <w:r w:rsidRPr="00A77307">
        <w:rPr>
          <w:rFonts w:hint="eastAsia"/>
          <w:color w:val="000000"/>
        </w:rPr>
        <w:t>过程中</w:t>
      </w:r>
      <w:r w:rsidRPr="00A77307">
        <w:rPr>
          <w:color w:val="000000"/>
        </w:rPr>
        <w:t>的识别、策划、程序建立、运行控制及宣贯培训相关内容</w:t>
      </w:r>
      <w:r w:rsidRPr="00A77307">
        <w:rPr>
          <w:rFonts w:hint="eastAsia"/>
          <w:color w:val="000000"/>
        </w:rPr>
        <w:t>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bCs/>
          <w:color w:val="000000"/>
        </w:rPr>
      </w:pPr>
      <w:r w:rsidRPr="00A77307">
        <w:rPr>
          <w:rFonts w:hint="eastAsia"/>
          <w:bCs/>
          <w:color w:val="000000"/>
        </w:rPr>
        <w:t>5</w:t>
      </w:r>
      <w:r w:rsidRPr="00A77307">
        <w:rPr>
          <w:rFonts w:hint="eastAsia"/>
          <w:bCs/>
          <w:color w:val="000000"/>
        </w:rPr>
        <w:t>．节能审查制度执行情况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color w:val="000000"/>
        </w:rPr>
      </w:pPr>
      <w:r w:rsidRPr="00A77307">
        <w:rPr>
          <w:rFonts w:hint="eastAsia"/>
          <w:color w:val="000000"/>
        </w:rPr>
        <w:t>（包括固定资产投资项目、技术改造项目节能审查制度执行情况。）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color w:val="000000"/>
        </w:rPr>
      </w:pPr>
      <w:r w:rsidRPr="00A77307">
        <w:rPr>
          <w:rFonts w:hint="eastAsia"/>
          <w:color w:val="000000"/>
        </w:rPr>
        <w:t>6</w:t>
      </w:r>
      <w:r w:rsidRPr="00A77307">
        <w:rPr>
          <w:rFonts w:hint="eastAsia"/>
          <w:color w:val="000000"/>
        </w:rPr>
        <w:t>．能源服务、产品、设备和能源采购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color w:val="000000"/>
        </w:rPr>
      </w:pPr>
      <w:r w:rsidRPr="00A77307">
        <w:rPr>
          <w:rFonts w:hint="eastAsia"/>
          <w:bCs/>
          <w:color w:val="000000"/>
        </w:rPr>
        <w:t>（包括</w:t>
      </w:r>
      <w:r w:rsidRPr="00A77307">
        <w:rPr>
          <w:color w:val="000000"/>
        </w:rPr>
        <w:t>能源服务、产品、设备和能源采购过程中是否有能效评价</w:t>
      </w:r>
      <w:r w:rsidRPr="00A77307">
        <w:rPr>
          <w:rFonts w:hint="eastAsia"/>
          <w:color w:val="000000"/>
        </w:rPr>
        <w:t>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eastAsia="方正楷体简体"/>
          <w:bCs/>
          <w:color w:val="000000"/>
        </w:rPr>
      </w:pPr>
      <w:bookmarkStart w:id="14" w:name="_Toc477882661"/>
      <w:r w:rsidRPr="00A77307">
        <w:rPr>
          <w:rFonts w:eastAsia="方正楷体简体" w:hint="eastAsia"/>
          <w:bCs/>
          <w:color w:val="000000"/>
        </w:rPr>
        <w:t>（四）</w:t>
      </w:r>
      <w:r w:rsidRPr="00A77307">
        <w:rPr>
          <w:rFonts w:eastAsia="方正楷体简体"/>
          <w:bCs/>
          <w:color w:val="000000"/>
        </w:rPr>
        <w:t>体系检查</w:t>
      </w:r>
      <w:bookmarkEnd w:id="14"/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bCs/>
          <w:color w:val="000000"/>
        </w:rPr>
      </w:pPr>
      <w:r w:rsidRPr="00A77307">
        <w:rPr>
          <w:rFonts w:hint="eastAsia"/>
          <w:bCs/>
          <w:color w:val="000000"/>
        </w:rPr>
        <w:t>1</w:t>
      </w:r>
      <w:r w:rsidRPr="00A77307">
        <w:rPr>
          <w:rFonts w:hint="eastAsia"/>
          <w:bCs/>
          <w:color w:val="000000"/>
        </w:rPr>
        <w:t>．检查测量与分析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color w:val="000000"/>
        </w:rPr>
      </w:pPr>
      <w:r w:rsidRPr="00A77307">
        <w:rPr>
          <w:rFonts w:hint="eastAsia"/>
          <w:color w:val="000000"/>
        </w:rPr>
        <w:t>（包括</w:t>
      </w:r>
      <w:r w:rsidRPr="00A77307">
        <w:rPr>
          <w:color w:val="000000"/>
        </w:rPr>
        <w:t>识别决定能源绩效的关键特性并进行监视、测量和分析情况</w:t>
      </w:r>
      <w:r w:rsidRPr="00A77307">
        <w:rPr>
          <w:rFonts w:hint="eastAsia"/>
          <w:color w:val="000000"/>
        </w:rPr>
        <w:t>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bCs/>
          <w:color w:val="000000"/>
        </w:rPr>
      </w:pPr>
      <w:r w:rsidRPr="00A77307">
        <w:rPr>
          <w:rFonts w:hint="eastAsia"/>
          <w:bCs/>
          <w:color w:val="000000"/>
        </w:rPr>
        <w:t>2</w:t>
      </w:r>
      <w:r w:rsidRPr="00A77307">
        <w:rPr>
          <w:rFonts w:hint="eastAsia"/>
          <w:bCs/>
          <w:color w:val="000000"/>
        </w:rPr>
        <w:t>．合规性评价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color w:val="000000"/>
        </w:rPr>
      </w:pPr>
      <w:r w:rsidRPr="00A77307">
        <w:rPr>
          <w:rFonts w:hint="eastAsia"/>
          <w:color w:val="000000"/>
        </w:rPr>
        <w:lastRenderedPageBreak/>
        <w:t>（包括</w:t>
      </w:r>
      <w:r w:rsidRPr="00A77307">
        <w:rPr>
          <w:color w:val="000000"/>
        </w:rPr>
        <w:t>法律法规及其他要求的合规性评价等相关情况</w:t>
      </w:r>
      <w:r w:rsidRPr="00A77307">
        <w:rPr>
          <w:rFonts w:hint="eastAsia"/>
          <w:color w:val="000000"/>
        </w:rPr>
        <w:t>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bCs/>
          <w:color w:val="000000"/>
        </w:rPr>
      </w:pPr>
      <w:r w:rsidRPr="00A77307">
        <w:rPr>
          <w:rFonts w:hint="eastAsia"/>
          <w:bCs/>
          <w:color w:val="000000"/>
        </w:rPr>
        <w:t>3</w:t>
      </w:r>
      <w:r w:rsidRPr="00A77307">
        <w:rPr>
          <w:rFonts w:hint="eastAsia"/>
          <w:bCs/>
          <w:color w:val="000000"/>
        </w:rPr>
        <w:t>．内部审核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color w:val="000000"/>
        </w:rPr>
      </w:pPr>
      <w:r w:rsidRPr="00A77307">
        <w:rPr>
          <w:rFonts w:hint="eastAsia"/>
          <w:color w:val="000000"/>
        </w:rPr>
        <w:t>（包括</w:t>
      </w:r>
      <w:r w:rsidRPr="00A77307">
        <w:rPr>
          <w:color w:val="000000"/>
        </w:rPr>
        <w:t>内部审核的时间、计划、方案，职责分配等相关内容</w:t>
      </w:r>
      <w:r w:rsidRPr="00A77307">
        <w:rPr>
          <w:rFonts w:hint="eastAsia"/>
          <w:color w:val="000000"/>
        </w:rPr>
        <w:t>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bCs/>
          <w:color w:val="000000"/>
        </w:rPr>
      </w:pPr>
      <w:r w:rsidRPr="00A77307">
        <w:rPr>
          <w:rFonts w:hint="eastAsia"/>
          <w:bCs/>
          <w:color w:val="000000"/>
        </w:rPr>
        <w:t>4</w:t>
      </w:r>
      <w:r w:rsidRPr="00A77307">
        <w:rPr>
          <w:rFonts w:hint="eastAsia"/>
          <w:bCs/>
          <w:color w:val="000000"/>
        </w:rPr>
        <w:t>．不符合、纠正、纠正措施和预防措施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bCs/>
          <w:color w:val="000000"/>
        </w:rPr>
      </w:pPr>
      <w:r w:rsidRPr="00A77307">
        <w:rPr>
          <w:rFonts w:hint="eastAsia"/>
          <w:bCs/>
          <w:color w:val="000000"/>
        </w:rPr>
        <w:t>（包括不符合的纠正、纠正措施及预防措施的制定及落实情况。）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hint="eastAsia"/>
          <w:color w:val="000000"/>
        </w:rPr>
      </w:pPr>
      <w:bookmarkStart w:id="15" w:name="_Toc477795503"/>
      <w:bookmarkStart w:id="16" w:name="_Toc477867732"/>
      <w:bookmarkStart w:id="17" w:name="_Toc477882665"/>
      <w:r w:rsidRPr="00A77307">
        <w:rPr>
          <w:rFonts w:hint="eastAsia"/>
          <w:bCs/>
          <w:color w:val="000000"/>
        </w:rPr>
        <w:t>5</w:t>
      </w:r>
      <w:r w:rsidRPr="00A77307">
        <w:rPr>
          <w:rFonts w:hint="eastAsia"/>
          <w:bCs/>
          <w:color w:val="000000"/>
        </w:rPr>
        <w:t>．</w:t>
      </w:r>
      <w:r w:rsidRPr="00A77307">
        <w:rPr>
          <w:color w:val="000000"/>
        </w:rPr>
        <w:t>记录控制</w:t>
      </w:r>
      <w:bookmarkEnd w:id="15"/>
      <w:bookmarkEnd w:id="16"/>
      <w:bookmarkEnd w:id="17"/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color w:val="000000"/>
        </w:rPr>
      </w:pPr>
      <w:r w:rsidRPr="00A77307">
        <w:rPr>
          <w:rFonts w:hint="eastAsia"/>
          <w:color w:val="000000"/>
        </w:rPr>
        <w:t>（包括</w:t>
      </w:r>
      <w:r w:rsidRPr="00A77307">
        <w:rPr>
          <w:color w:val="000000"/>
        </w:rPr>
        <w:t>记录的建立、识别及保存情况，以及记录是否清晰且可追溯性等情况</w:t>
      </w:r>
      <w:r w:rsidRPr="00A77307">
        <w:rPr>
          <w:rFonts w:hint="eastAsia"/>
          <w:color w:val="000000"/>
        </w:rPr>
        <w:t>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3"/>
        <w:rPr>
          <w:rFonts w:eastAsia="方正楷体简体"/>
          <w:bCs/>
          <w:color w:val="000000"/>
        </w:rPr>
      </w:pPr>
      <w:bookmarkStart w:id="18" w:name="_Toc477882666"/>
      <w:r w:rsidRPr="00A77307">
        <w:rPr>
          <w:rFonts w:eastAsia="方正楷体简体" w:hint="eastAsia"/>
          <w:bCs/>
          <w:color w:val="000000"/>
        </w:rPr>
        <w:t>（五）</w:t>
      </w:r>
      <w:r w:rsidRPr="00A77307">
        <w:rPr>
          <w:rFonts w:eastAsia="方正楷体简体"/>
          <w:bCs/>
          <w:color w:val="000000"/>
        </w:rPr>
        <w:t>管理评审</w:t>
      </w:r>
      <w:bookmarkEnd w:id="18"/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color w:val="000000"/>
        </w:rPr>
      </w:pPr>
      <w:r w:rsidRPr="00A77307">
        <w:rPr>
          <w:rFonts w:hint="eastAsia"/>
          <w:bCs/>
          <w:color w:val="000000"/>
        </w:rPr>
        <w:t>（包括</w:t>
      </w:r>
      <w:r w:rsidRPr="00A77307">
        <w:rPr>
          <w:color w:val="000000"/>
        </w:rPr>
        <w:t>管理评审时间、记录及评审输入输出相关情况</w:t>
      </w:r>
      <w:r w:rsidRPr="00A77307">
        <w:rPr>
          <w:rFonts w:hint="eastAsia"/>
          <w:color w:val="000000"/>
        </w:rPr>
        <w:t>。）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outlineLvl w:val="2"/>
        <w:rPr>
          <w:rFonts w:eastAsia="方正黑体简体"/>
          <w:color w:val="000000"/>
        </w:rPr>
      </w:pPr>
      <w:bookmarkStart w:id="19" w:name="_Toc477882667"/>
      <w:r w:rsidRPr="00A77307">
        <w:rPr>
          <w:rFonts w:eastAsia="方正黑体简体" w:hint="eastAsia"/>
          <w:color w:val="000000"/>
        </w:rPr>
        <w:t>五</w:t>
      </w:r>
      <w:r w:rsidRPr="00A77307">
        <w:rPr>
          <w:rFonts w:eastAsia="方正黑体简体"/>
          <w:color w:val="000000"/>
        </w:rPr>
        <w:t>、能源绩效成果</w:t>
      </w:r>
      <w:bookmarkEnd w:id="19"/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  <w:r w:rsidRPr="00A77307">
        <w:rPr>
          <w:color w:val="000000"/>
        </w:rPr>
        <w:t>（请列出能源管理体系建设目标完成情况</w:t>
      </w:r>
      <w:r w:rsidRPr="00A77307">
        <w:rPr>
          <w:rFonts w:hint="eastAsia"/>
          <w:color w:val="000000"/>
        </w:rPr>
        <w:t>。</w:t>
      </w:r>
      <w:r w:rsidRPr="00A77307">
        <w:rPr>
          <w:color w:val="000000"/>
        </w:rPr>
        <w:t>）</w:t>
      </w: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黑体简体" w:hint="eastAsia"/>
          <w:bCs/>
          <w:color w:val="000000"/>
          <w:sz w:val="24"/>
          <w:szCs w:val="28"/>
        </w:rPr>
      </w:pPr>
      <w:r w:rsidRPr="00A77307">
        <w:rPr>
          <w:rFonts w:eastAsia="方正黑体简体"/>
          <w:bCs/>
          <w:color w:val="000000"/>
          <w:sz w:val="24"/>
          <w:szCs w:val="28"/>
        </w:rPr>
        <w:t>表</w:t>
      </w:r>
      <w:r w:rsidRPr="00A77307">
        <w:rPr>
          <w:rFonts w:eastAsia="方正黑体简体"/>
          <w:bCs/>
          <w:color w:val="000000"/>
          <w:sz w:val="24"/>
          <w:szCs w:val="28"/>
        </w:rPr>
        <w:t xml:space="preserve">3 </w:t>
      </w:r>
      <w:r w:rsidRPr="00A77307">
        <w:rPr>
          <w:rFonts w:eastAsia="方正黑体简体"/>
          <w:bCs/>
          <w:color w:val="000000"/>
          <w:sz w:val="24"/>
          <w:szCs w:val="28"/>
        </w:rPr>
        <w:t>企业能源绩效对比情况表</w:t>
      </w:r>
    </w:p>
    <w:tbl>
      <w:tblPr>
        <w:tblW w:w="833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242"/>
        <w:gridCol w:w="1276"/>
        <w:gridCol w:w="1985"/>
        <w:gridCol w:w="1984"/>
        <w:gridCol w:w="1843"/>
      </w:tblGrid>
      <w:tr w:rsidR="00B034FF" w:rsidRPr="00A77307" w:rsidTr="005A4CA7">
        <w:trPr>
          <w:trHeight w:val="284"/>
          <w:jc w:val="center"/>
        </w:trPr>
        <w:tc>
          <w:tcPr>
            <w:tcW w:w="1242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 w:hint="eastAsia"/>
                <w:bCs/>
                <w:color w:val="000000"/>
                <w:sz w:val="22"/>
                <w:szCs w:val="22"/>
              </w:rPr>
              <w:t>序号</w:t>
            </w:r>
          </w:p>
        </w:tc>
        <w:tc>
          <w:tcPr>
            <w:tcW w:w="1276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 w:hint="eastAsia"/>
                <w:bCs/>
                <w:color w:val="000000"/>
                <w:sz w:val="22"/>
                <w:szCs w:val="22"/>
              </w:rPr>
              <w:t>年份</w:t>
            </w:r>
          </w:p>
        </w:tc>
        <w:tc>
          <w:tcPr>
            <w:tcW w:w="1985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 w:hint="eastAsia"/>
                <w:bCs/>
                <w:color w:val="000000"/>
                <w:sz w:val="22"/>
                <w:szCs w:val="22"/>
              </w:rPr>
              <w:t>指标名称</w:t>
            </w:r>
          </w:p>
        </w:tc>
        <w:tc>
          <w:tcPr>
            <w:tcW w:w="1984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 w:hint="eastAsia"/>
                <w:bCs/>
                <w:color w:val="000000"/>
                <w:sz w:val="22"/>
                <w:szCs w:val="22"/>
              </w:rPr>
              <w:t>年初目标值</w:t>
            </w:r>
          </w:p>
        </w:tc>
        <w:tc>
          <w:tcPr>
            <w:tcW w:w="1843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bCs/>
                <w:color w:val="000000"/>
                <w:sz w:val="22"/>
                <w:szCs w:val="22"/>
              </w:rPr>
            </w:pPr>
            <w:r w:rsidRPr="00A77307">
              <w:rPr>
                <w:rFonts w:eastAsia="方正黑体简体" w:hint="eastAsia"/>
                <w:bCs/>
                <w:color w:val="000000"/>
                <w:sz w:val="22"/>
                <w:szCs w:val="22"/>
              </w:rPr>
              <w:t>实际完成值</w:t>
            </w:r>
          </w:p>
        </w:tc>
      </w:tr>
      <w:tr w:rsidR="00B034FF" w:rsidRPr="00A77307" w:rsidTr="005A4CA7">
        <w:trPr>
          <w:trHeight w:val="284"/>
          <w:jc w:val="center"/>
        </w:trPr>
        <w:tc>
          <w:tcPr>
            <w:tcW w:w="1242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  <w:r w:rsidRPr="00A77307">
              <w:rPr>
                <w:rFonts w:hint="eastAsia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</w:tr>
      <w:tr w:rsidR="00B034FF" w:rsidRPr="00A77307" w:rsidTr="005A4CA7">
        <w:trPr>
          <w:trHeight w:val="284"/>
          <w:jc w:val="center"/>
        </w:trPr>
        <w:tc>
          <w:tcPr>
            <w:tcW w:w="1242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  <w:r w:rsidRPr="00A77307">
              <w:rPr>
                <w:rFonts w:hint="eastAsia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</w:tr>
      <w:tr w:rsidR="00B034FF" w:rsidRPr="00A77307" w:rsidTr="005A4CA7">
        <w:trPr>
          <w:trHeight w:val="284"/>
          <w:jc w:val="center"/>
        </w:trPr>
        <w:tc>
          <w:tcPr>
            <w:tcW w:w="1242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  <w:r w:rsidRPr="00A77307">
              <w:rPr>
                <w:rFonts w:hint="eastAsia"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</w:tr>
      <w:tr w:rsidR="00B034FF" w:rsidRPr="00A77307" w:rsidTr="005A4CA7">
        <w:trPr>
          <w:trHeight w:val="284"/>
          <w:jc w:val="center"/>
        </w:trPr>
        <w:tc>
          <w:tcPr>
            <w:tcW w:w="1242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  <w:r w:rsidRPr="00A77307">
              <w:rPr>
                <w:rFonts w:hint="eastAsia"/>
                <w:bCs/>
                <w:color w:val="000000"/>
                <w:sz w:val="22"/>
                <w:szCs w:val="22"/>
              </w:rPr>
              <w:t>…</w:t>
            </w:r>
          </w:p>
        </w:tc>
        <w:tc>
          <w:tcPr>
            <w:tcW w:w="1276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B034FF" w:rsidRPr="00A77307" w:rsidRDefault="00B034FF" w:rsidP="005A4CA7">
            <w:pPr>
              <w:adjustRightInd w:val="0"/>
              <w:snapToGrid w:val="0"/>
              <w:jc w:val="center"/>
              <w:rPr>
                <w:rFonts w:hint="eastAsia"/>
                <w:bCs/>
                <w:color w:val="000000"/>
                <w:sz w:val="22"/>
                <w:szCs w:val="22"/>
              </w:rPr>
            </w:pPr>
          </w:p>
        </w:tc>
      </w:tr>
    </w:tbl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  <w:r w:rsidRPr="00A77307">
        <w:rPr>
          <w:rFonts w:eastAsia="方正黑体简体" w:hint="eastAsia"/>
          <w:color w:val="000000"/>
          <w:kern w:val="0"/>
        </w:rPr>
        <w:t>六</w:t>
      </w:r>
      <w:r w:rsidRPr="00A77307">
        <w:rPr>
          <w:rFonts w:eastAsia="方正黑体简体"/>
          <w:color w:val="000000"/>
          <w:kern w:val="0"/>
        </w:rPr>
        <w:t>、其它需要说明的事项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  <w:r w:rsidRPr="00A77307">
        <w:rPr>
          <w:rFonts w:eastAsia="方正黑体简体" w:hint="eastAsia"/>
          <w:color w:val="000000"/>
          <w:kern w:val="0"/>
        </w:rPr>
        <w:lastRenderedPageBreak/>
        <w:t>七</w:t>
      </w:r>
      <w:r w:rsidRPr="00A77307">
        <w:rPr>
          <w:rFonts w:eastAsia="方正黑体简体"/>
          <w:color w:val="000000"/>
          <w:kern w:val="0"/>
        </w:rPr>
        <w:t>、</w:t>
      </w:r>
      <w:r w:rsidRPr="00A77307">
        <w:rPr>
          <w:rFonts w:eastAsia="方正黑体简体" w:hint="eastAsia"/>
          <w:color w:val="000000"/>
          <w:kern w:val="0"/>
        </w:rPr>
        <w:t>诚信申报承诺书（见附件</w:t>
      </w:r>
      <w:r w:rsidRPr="00A77307">
        <w:rPr>
          <w:rFonts w:eastAsia="方正黑体简体" w:hint="eastAsia"/>
          <w:color w:val="000000"/>
          <w:kern w:val="0"/>
        </w:rPr>
        <w:t>5</w:t>
      </w:r>
      <w:r w:rsidRPr="00A77307">
        <w:rPr>
          <w:rFonts w:eastAsia="方正黑体简体" w:hint="eastAsia"/>
          <w:color w:val="000000"/>
          <w:kern w:val="0"/>
        </w:rPr>
        <w:t>）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eastAsia="方正黑体简体" w:hint="eastAsia"/>
          <w:color w:val="000000"/>
          <w:kern w:val="0"/>
        </w:rPr>
      </w:pP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小标宋简体" w:hint="eastAsia"/>
          <w:color w:val="000000"/>
          <w:kern w:val="0"/>
          <w:sz w:val="44"/>
          <w:szCs w:val="44"/>
        </w:rPr>
      </w:pPr>
      <w:r w:rsidRPr="00A77307">
        <w:rPr>
          <w:rFonts w:eastAsia="方正小标宋简体" w:hint="eastAsia"/>
          <w:color w:val="000000"/>
          <w:kern w:val="0"/>
          <w:sz w:val="44"/>
          <w:szCs w:val="44"/>
        </w:rPr>
        <w:t>所需附件</w:t>
      </w: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小标宋简体" w:hint="eastAsia"/>
          <w:color w:val="000000"/>
          <w:kern w:val="0"/>
          <w:sz w:val="44"/>
          <w:szCs w:val="44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color w:val="000000"/>
        </w:rPr>
      </w:pPr>
      <w:r w:rsidRPr="00A77307">
        <w:rPr>
          <w:rFonts w:hint="eastAsia"/>
          <w:color w:val="000000"/>
        </w:rPr>
        <w:t>1</w:t>
      </w:r>
      <w:r w:rsidRPr="00A77307">
        <w:rPr>
          <w:rFonts w:hint="eastAsia"/>
          <w:color w:val="000000"/>
        </w:rPr>
        <w:t>．</w:t>
      </w:r>
      <w:r w:rsidRPr="00A77307">
        <w:rPr>
          <w:color w:val="000000"/>
        </w:rPr>
        <w:t>企（事）业</w:t>
      </w:r>
      <w:r w:rsidRPr="00A77307">
        <w:rPr>
          <w:rFonts w:hint="eastAsia"/>
          <w:color w:val="000000"/>
        </w:rPr>
        <w:t>法人证书、</w:t>
      </w:r>
      <w:r w:rsidRPr="00A77307">
        <w:rPr>
          <w:color w:val="000000"/>
        </w:rPr>
        <w:t>组织机构代码证、税务登记证</w:t>
      </w:r>
      <w:r w:rsidRPr="00A77307">
        <w:rPr>
          <w:rFonts w:hint="eastAsia"/>
          <w:color w:val="000000"/>
        </w:rPr>
        <w:t>或三证合一证复印件（加盖</w:t>
      </w:r>
      <w:r w:rsidRPr="00A77307">
        <w:rPr>
          <w:color w:val="000000"/>
        </w:rPr>
        <w:t>企（事）业</w:t>
      </w:r>
      <w:r w:rsidRPr="00A77307">
        <w:rPr>
          <w:rFonts w:hint="eastAsia"/>
          <w:color w:val="000000"/>
        </w:rPr>
        <w:t>鲜章）和法定代表人身份证（复印件）。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  <w:r w:rsidRPr="00A77307">
        <w:rPr>
          <w:rFonts w:hint="eastAsia"/>
          <w:color w:val="000000"/>
        </w:rPr>
        <w:t>2</w:t>
      </w:r>
      <w:r w:rsidRPr="00A77307">
        <w:rPr>
          <w:rFonts w:hint="eastAsia"/>
          <w:color w:val="000000"/>
        </w:rPr>
        <w:t>．能源管理体系认证证书复印件。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  <w:r w:rsidRPr="00A77307">
        <w:rPr>
          <w:rFonts w:hint="eastAsia"/>
          <w:color w:val="000000"/>
        </w:rPr>
        <w:t>3</w:t>
      </w:r>
      <w:r w:rsidRPr="00A77307">
        <w:rPr>
          <w:rFonts w:hint="eastAsia"/>
          <w:color w:val="000000"/>
        </w:rPr>
        <w:t>．管理手册、程序文件的目录及其它能源管理体系建设证明材料。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  <w:r w:rsidRPr="00A77307">
        <w:rPr>
          <w:rFonts w:hint="eastAsia"/>
          <w:color w:val="000000"/>
        </w:rPr>
        <w:t>4</w:t>
      </w:r>
      <w:r w:rsidRPr="00A77307">
        <w:rPr>
          <w:rFonts w:hint="eastAsia"/>
          <w:color w:val="000000"/>
        </w:rPr>
        <w:t>．获得认证证书后，企业能源管理体系运行证明材料（包</w:t>
      </w:r>
      <w:r w:rsidRPr="00A77307">
        <w:rPr>
          <w:rFonts w:hint="eastAsia"/>
          <w:color w:val="000000"/>
        </w:rPr>
        <w:lastRenderedPageBreak/>
        <w:t>括管理评审、内审、监视、测量、评价及改进等相关资料）及运行三个月以上的能源报表。</w:t>
      </w: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rPr>
          <w:rFonts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rFonts w:hint="eastAsia"/>
          <w:color w:val="000000"/>
        </w:rPr>
      </w:pPr>
    </w:p>
    <w:p w:rsidR="00B034FF" w:rsidRPr="00A77307" w:rsidRDefault="00B034FF" w:rsidP="00B034FF">
      <w:pPr>
        <w:adjustRightInd w:val="0"/>
        <w:snapToGrid w:val="0"/>
        <w:spacing w:line="312" w:lineRule="auto"/>
        <w:ind w:firstLineChars="200" w:firstLine="632"/>
        <w:rPr>
          <w:color w:val="000000"/>
        </w:rPr>
        <w:sectPr w:rsidR="00B034FF" w:rsidRPr="00A77307">
          <w:footerReference w:type="even" r:id="rId5"/>
          <w:footerReference w:type="default" r:id="rId6"/>
          <w:pgSz w:w="11906" w:h="16838"/>
          <w:pgMar w:top="2098" w:right="1474" w:bottom="1985" w:left="1588" w:header="1134" w:footer="1701" w:gutter="0"/>
          <w:cols w:space="720"/>
          <w:docGrid w:type="linesAndChars" w:linePitch="579" w:charSpace="-849"/>
        </w:sectPr>
      </w:pPr>
    </w:p>
    <w:p w:rsidR="00B034FF" w:rsidRPr="00A77307" w:rsidRDefault="00B034FF" w:rsidP="00B034FF">
      <w:pPr>
        <w:tabs>
          <w:tab w:val="left" w:pos="7560"/>
        </w:tabs>
        <w:adjustRightInd w:val="0"/>
        <w:snapToGrid w:val="0"/>
        <w:rPr>
          <w:rFonts w:eastAsia="方正黑体简体" w:hint="eastAsia"/>
          <w:color w:val="000000"/>
          <w:kern w:val="0"/>
        </w:rPr>
      </w:pPr>
      <w:r w:rsidRPr="00A77307">
        <w:rPr>
          <w:rFonts w:eastAsia="方正黑体简体" w:hint="eastAsia"/>
          <w:color w:val="000000"/>
          <w:kern w:val="0"/>
        </w:rPr>
        <w:lastRenderedPageBreak/>
        <w:t>附件</w:t>
      </w:r>
      <w:r w:rsidRPr="00A77307">
        <w:rPr>
          <w:rFonts w:eastAsia="方正黑体简体" w:hint="eastAsia"/>
          <w:color w:val="000000"/>
          <w:kern w:val="0"/>
        </w:rPr>
        <w:t>3</w:t>
      </w:r>
    </w:p>
    <w:p w:rsidR="00B034FF" w:rsidRPr="00A77307" w:rsidRDefault="00B034FF" w:rsidP="00B034FF">
      <w:pPr>
        <w:tabs>
          <w:tab w:val="left" w:pos="7560"/>
        </w:tabs>
        <w:adjustRightInd w:val="0"/>
        <w:snapToGrid w:val="0"/>
        <w:rPr>
          <w:rFonts w:hint="eastAsia"/>
          <w:color w:val="000000"/>
          <w:kern w:val="0"/>
        </w:rPr>
      </w:pPr>
    </w:p>
    <w:p w:rsidR="00B034FF" w:rsidRDefault="00B034FF" w:rsidP="00B034FF">
      <w:pPr>
        <w:adjustRightInd w:val="0"/>
        <w:snapToGrid w:val="0"/>
        <w:jc w:val="center"/>
        <w:rPr>
          <w:rFonts w:eastAsia="方正小标宋简体" w:hint="eastAsia"/>
          <w:color w:val="000000"/>
          <w:kern w:val="0"/>
          <w:sz w:val="44"/>
          <w:szCs w:val="44"/>
        </w:rPr>
      </w:pPr>
      <w:r w:rsidRPr="00A77307">
        <w:rPr>
          <w:rFonts w:eastAsia="方正小标宋简体"/>
          <w:color w:val="000000"/>
          <w:kern w:val="0"/>
          <w:sz w:val="44"/>
          <w:szCs w:val="44"/>
        </w:rPr>
        <w:t>成都市</w:t>
      </w:r>
      <w:r w:rsidRPr="00A77307">
        <w:rPr>
          <w:rFonts w:eastAsia="方正小标宋简体" w:hint="eastAsia"/>
          <w:color w:val="000000"/>
          <w:kern w:val="0"/>
          <w:sz w:val="44"/>
          <w:szCs w:val="44"/>
        </w:rPr>
        <w:t>2021</w:t>
      </w:r>
      <w:r w:rsidRPr="00A77307">
        <w:rPr>
          <w:rFonts w:eastAsia="方正小标宋简体" w:hint="eastAsia"/>
          <w:color w:val="000000"/>
          <w:kern w:val="0"/>
          <w:sz w:val="44"/>
          <w:szCs w:val="44"/>
        </w:rPr>
        <w:t>年</w:t>
      </w:r>
      <w:r w:rsidRPr="00A77307">
        <w:rPr>
          <w:rFonts w:eastAsia="方正小标宋简体"/>
          <w:color w:val="000000"/>
          <w:sz w:val="44"/>
          <w:szCs w:val="44"/>
        </w:rPr>
        <w:t>节能</w:t>
      </w:r>
      <w:r w:rsidRPr="00A77307">
        <w:rPr>
          <w:rFonts w:eastAsia="方正小标宋简体" w:hint="eastAsia"/>
          <w:color w:val="000000"/>
          <w:sz w:val="44"/>
          <w:szCs w:val="44"/>
        </w:rPr>
        <w:t>技术</w:t>
      </w:r>
      <w:r w:rsidRPr="00A77307">
        <w:rPr>
          <w:rFonts w:eastAsia="方正小标宋简体"/>
          <w:color w:val="000000"/>
          <w:sz w:val="44"/>
          <w:szCs w:val="44"/>
        </w:rPr>
        <w:t>改造</w:t>
      </w:r>
      <w:r w:rsidRPr="00A77307">
        <w:rPr>
          <w:rFonts w:eastAsia="方正小标宋简体" w:hint="eastAsia"/>
          <w:color w:val="000000"/>
          <w:sz w:val="44"/>
          <w:szCs w:val="44"/>
        </w:rPr>
        <w:t>资金</w:t>
      </w:r>
      <w:r w:rsidRPr="00A77307">
        <w:rPr>
          <w:rFonts w:eastAsia="方正小标宋简体"/>
          <w:color w:val="000000"/>
          <w:sz w:val="44"/>
          <w:szCs w:val="44"/>
        </w:rPr>
        <w:t>项目</w:t>
      </w:r>
      <w:r w:rsidRPr="00A77307">
        <w:rPr>
          <w:rFonts w:eastAsia="方正小标宋简体"/>
          <w:color w:val="000000"/>
          <w:kern w:val="0"/>
          <w:sz w:val="44"/>
          <w:szCs w:val="44"/>
        </w:rPr>
        <w:t>汇总表</w:t>
      </w: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小标宋简体" w:hint="eastAsia"/>
          <w:color w:val="000000"/>
          <w:sz w:val="44"/>
          <w:szCs w:val="44"/>
        </w:rPr>
      </w:pPr>
    </w:p>
    <w:p w:rsidR="00B034FF" w:rsidRPr="003D18C9" w:rsidRDefault="00B034FF" w:rsidP="00B034FF">
      <w:pPr>
        <w:adjustRightInd w:val="0"/>
        <w:snapToGrid w:val="0"/>
        <w:rPr>
          <w:rFonts w:eastAsia="方正楷体简体"/>
          <w:color w:val="000000"/>
          <w:sz w:val="22"/>
          <w:szCs w:val="22"/>
        </w:rPr>
      </w:pPr>
      <w:r w:rsidRPr="003D18C9">
        <w:rPr>
          <w:rFonts w:eastAsia="方正楷体简体"/>
          <w:color w:val="000000"/>
          <w:kern w:val="0"/>
          <w:sz w:val="22"/>
          <w:szCs w:val="22"/>
        </w:rPr>
        <w:t>填报单位：</w:t>
      </w:r>
      <w:r w:rsidRPr="003D18C9">
        <w:rPr>
          <w:rFonts w:eastAsia="方正楷体简体"/>
          <w:color w:val="000000"/>
          <w:kern w:val="0"/>
          <w:sz w:val="22"/>
          <w:szCs w:val="22"/>
        </w:rPr>
        <w:t xml:space="preserve">                         </w:t>
      </w:r>
      <w:r w:rsidRPr="003D18C9">
        <w:rPr>
          <w:rFonts w:eastAsia="方正楷体简体" w:hint="eastAsia"/>
          <w:color w:val="000000"/>
          <w:kern w:val="0"/>
          <w:sz w:val="22"/>
          <w:szCs w:val="22"/>
        </w:rPr>
        <w:t xml:space="preserve">             </w:t>
      </w:r>
      <w:r w:rsidRPr="003D18C9">
        <w:rPr>
          <w:rFonts w:eastAsia="方正楷体简体"/>
          <w:color w:val="000000"/>
          <w:kern w:val="0"/>
          <w:sz w:val="22"/>
          <w:szCs w:val="22"/>
        </w:rPr>
        <w:t xml:space="preserve">                     </w:t>
      </w:r>
      <w:r w:rsidRPr="003D18C9">
        <w:rPr>
          <w:rFonts w:eastAsia="方正楷体简体" w:hint="eastAsia"/>
          <w:color w:val="000000"/>
          <w:kern w:val="0"/>
          <w:sz w:val="22"/>
          <w:szCs w:val="22"/>
        </w:rPr>
        <w:t xml:space="preserve">                     </w:t>
      </w:r>
      <w:r w:rsidRPr="003D18C9">
        <w:rPr>
          <w:rFonts w:eastAsia="方正楷体简体"/>
          <w:color w:val="000000"/>
          <w:kern w:val="0"/>
          <w:sz w:val="22"/>
          <w:szCs w:val="22"/>
        </w:rPr>
        <w:t xml:space="preserve">     </w:t>
      </w:r>
      <w:r w:rsidRPr="003D18C9">
        <w:rPr>
          <w:rFonts w:eastAsia="方正楷体简体"/>
          <w:color w:val="000000"/>
          <w:kern w:val="0"/>
          <w:sz w:val="22"/>
          <w:szCs w:val="22"/>
        </w:rPr>
        <w:t>单位：万元、吨标准煤</w:t>
      </w:r>
    </w:p>
    <w:tbl>
      <w:tblPr>
        <w:tblW w:w="14868" w:type="dxa"/>
        <w:jc w:val="center"/>
        <w:tblInd w:w="-69" w:type="dxa"/>
        <w:tblLayout w:type="fixed"/>
        <w:tblLook w:val="0000" w:firstRow="0" w:lastRow="0" w:firstColumn="0" w:lastColumn="0" w:noHBand="0" w:noVBand="0"/>
      </w:tblPr>
      <w:tblGrid>
        <w:gridCol w:w="429"/>
        <w:gridCol w:w="800"/>
        <w:gridCol w:w="474"/>
        <w:gridCol w:w="492"/>
        <w:gridCol w:w="567"/>
        <w:gridCol w:w="567"/>
        <w:gridCol w:w="426"/>
        <w:gridCol w:w="708"/>
        <w:gridCol w:w="851"/>
        <w:gridCol w:w="655"/>
        <w:gridCol w:w="474"/>
        <w:gridCol w:w="604"/>
        <w:gridCol w:w="962"/>
        <w:gridCol w:w="474"/>
        <w:gridCol w:w="474"/>
        <w:gridCol w:w="474"/>
        <w:gridCol w:w="618"/>
        <w:gridCol w:w="488"/>
        <w:gridCol w:w="790"/>
        <w:gridCol w:w="632"/>
        <w:gridCol w:w="868"/>
        <w:gridCol w:w="890"/>
        <w:gridCol w:w="1151"/>
      </w:tblGrid>
      <w:tr w:rsidR="00B034FF" w:rsidRPr="003D18C9" w:rsidTr="005A4CA7">
        <w:trPr>
          <w:trHeight w:val="567"/>
          <w:jc w:val="center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企（事）业名称</w:t>
            </w:r>
          </w:p>
        </w:tc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行业</w:t>
            </w:r>
          </w:p>
        </w:tc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项目</w:t>
            </w:r>
          </w:p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类别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项目</w:t>
            </w: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名称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项目</w:t>
            </w: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内容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起止</w:t>
            </w:r>
          </w:p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年月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项目投资</w:t>
            </w:r>
          </w:p>
        </w:tc>
        <w:tc>
          <w:tcPr>
            <w:tcW w:w="17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经济效益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预计</w:t>
            </w:r>
          </w:p>
          <w:p w:rsidR="00B034FF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节能量</w:t>
            </w:r>
          </w:p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（吨标煤</w:t>
            </w: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/</w:t>
            </w: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年）</w:t>
            </w:r>
          </w:p>
        </w:tc>
        <w:tc>
          <w:tcPr>
            <w:tcW w:w="395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社会效益</w:t>
            </w: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（</w:t>
            </w: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吨</w:t>
            </w: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/</w:t>
            </w: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年</w:t>
            </w: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）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spacing w:val="-6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spacing w:val="-6"/>
                <w:kern w:val="0"/>
                <w:sz w:val="20"/>
                <w:szCs w:val="20"/>
              </w:rPr>
              <w:t>备案、核准或审批文号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法人代表</w:t>
            </w:r>
          </w:p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及电话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项目联系人</w:t>
            </w:r>
          </w:p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及电话</w:t>
            </w:r>
          </w:p>
        </w:tc>
      </w:tr>
      <w:tr w:rsidR="00B034FF" w:rsidRPr="003D18C9" w:rsidTr="005A4CA7">
        <w:trPr>
          <w:trHeight w:val="567"/>
          <w:jc w:val="center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项目</w:t>
            </w:r>
          </w:p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总投资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其中：</w:t>
            </w:r>
          </w:p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节能技改投资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主营</w:t>
            </w:r>
          </w:p>
          <w:p w:rsidR="00B034FF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业务</w:t>
            </w:r>
          </w:p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收入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利润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税金</w:t>
            </w: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COD</w:t>
            </w: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氨氮</w:t>
            </w: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SO2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NOx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固废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节水量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其他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</w:tr>
      <w:tr w:rsidR="00B034FF" w:rsidRPr="003D18C9" w:rsidTr="005A4CA7">
        <w:trPr>
          <w:trHeight w:val="567"/>
          <w:jc w:val="center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3D18C9"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B034FF" w:rsidRPr="003D18C9" w:rsidTr="005A4CA7">
        <w:trPr>
          <w:trHeight w:val="567"/>
          <w:jc w:val="center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3D18C9">
              <w:rPr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B034FF" w:rsidRPr="003D18C9" w:rsidTr="005A4CA7">
        <w:trPr>
          <w:trHeight w:val="567"/>
          <w:jc w:val="center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3D18C9">
              <w:rPr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  <w:tr w:rsidR="00B034FF" w:rsidRPr="003D18C9" w:rsidTr="005A4CA7">
        <w:trPr>
          <w:trHeight w:val="567"/>
          <w:jc w:val="center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3D18C9">
              <w:rPr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30" w:left="-96" w:rightChars="-30" w:right="-96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</w:tr>
    </w:tbl>
    <w:p w:rsidR="00B034FF" w:rsidRPr="00A77307" w:rsidRDefault="00B034FF" w:rsidP="00B034FF">
      <w:pPr>
        <w:adjustRightInd w:val="0"/>
        <w:snapToGrid w:val="0"/>
        <w:rPr>
          <w:rFonts w:eastAsia="方正楷体简体"/>
          <w:b/>
          <w:color w:val="000000"/>
          <w:kern w:val="0"/>
          <w:sz w:val="6"/>
        </w:rPr>
      </w:pPr>
    </w:p>
    <w:p w:rsidR="00B034FF" w:rsidRPr="00A77307" w:rsidRDefault="00B034FF" w:rsidP="00B034FF">
      <w:pPr>
        <w:adjustRightInd w:val="0"/>
        <w:snapToGrid w:val="0"/>
        <w:rPr>
          <w:rFonts w:eastAsia="方正楷体简体"/>
          <w:b/>
          <w:color w:val="000000"/>
          <w:kern w:val="0"/>
          <w:sz w:val="6"/>
        </w:rPr>
      </w:pPr>
    </w:p>
    <w:p w:rsidR="00B034FF" w:rsidRPr="003D18C9" w:rsidRDefault="00B034FF" w:rsidP="00B034FF">
      <w:pPr>
        <w:topLinePunct/>
        <w:adjustRightInd w:val="0"/>
        <w:snapToGrid w:val="0"/>
        <w:ind w:left="1430" w:hangingChars="650" w:hanging="1430"/>
        <w:rPr>
          <w:rFonts w:eastAsia="方正楷体简体"/>
          <w:color w:val="000000"/>
          <w:kern w:val="0"/>
          <w:sz w:val="22"/>
          <w:szCs w:val="22"/>
        </w:rPr>
      </w:pPr>
      <w:r w:rsidRPr="003D18C9">
        <w:rPr>
          <w:rFonts w:eastAsia="方正楷体简体"/>
          <w:color w:val="000000"/>
          <w:kern w:val="0"/>
          <w:sz w:val="22"/>
          <w:szCs w:val="22"/>
        </w:rPr>
        <w:t>填表说明：</w:t>
      </w:r>
      <w:r w:rsidRPr="003D18C9">
        <w:rPr>
          <w:rFonts w:eastAsia="方正楷体简体"/>
          <w:color w:val="000000"/>
          <w:kern w:val="0"/>
          <w:sz w:val="22"/>
          <w:szCs w:val="22"/>
        </w:rPr>
        <w:t>1</w:t>
      </w:r>
      <w:r w:rsidRPr="003D18C9">
        <w:rPr>
          <w:rFonts w:eastAsia="方正楷体简体"/>
          <w:color w:val="000000"/>
          <w:kern w:val="0"/>
          <w:sz w:val="22"/>
          <w:szCs w:val="22"/>
        </w:rPr>
        <w:t>．项目类别：余热余压利用、电机能效提升、能量系统优化、可再生能源替代、</w:t>
      </w:r>
      <w:r w:rsidRPr="003D18C9">
        <w:rPr>
          <w:rFonts w:eastAsia="方正楷体简体" w:hint="eastAsia"/>
          <w:color w:val="000000"/>
          <w:kern w:val="0"/>
          <w:sz w:val="22"/>
          <w:szCs w:val="22"/>
        </w:rPr>
        <w:t>既有</w:t>
      </w:r>
      <w:r w:rsidRPr="003D18C9">
        <w:rPr>
          <w:rFonts w:eastAsia="方正楷体简体"/>
          <w:color w:val="000000"/>
          <w:kern w:val="0"/>
          <w:sz w:val="22"/>
          <w:szCs w:val="22"/>
        </w:rPr>
        <w:t>建筑节能</w:t>
      </w:r>
      <w:r w:rsidRPr="003D18C9">
        <w:rPr>
          <w:rFonts w:eastAsia="方正楷体简体" w:hint="eastAsia"/>
          <w:color w:val="000000"/>
          <w:kern w:val="0"/>
          <w:sz w:val="22"/>
          <w:szCs w:val="22"/>
        </w:rPr>
        <w:t>改造</w:t>
      </w:r>
      <w:r w:rsidRPr="003D18C9">
        <w:rPr>
          <w:rFonts w:eastAsia="方正楷体简体"/>
          <w:color w:val="000000"/>
          <w:kern w:val="0"/>
          <w:sz w:val="22"/>
          <w:szCs w:val="22"/>
        </w:rPr>
        <w:t>、绿色照明</w:t>
      </w:r>
      <w:r w:rsidRPr="003D18C9">
        <w:rPr>
          <w:rFonts w:eastAsia="方正楷体简体" w:hint="eastAsia"/>
          <w:color w:val="000000"/>
          <w:kern w:val="0"/>
          <w:sz w:val="22"/>
          <w:szCs w:val="22"/>
        </w:rPr>
        <w:t>工程</w:t>
      </w:r>
      <w:r w:rsidRPr="003D18C9">
        <w:rPr>
          <w:rFonts w:eastAsia="方正楷体简体"/>
          <w:color w:val="000000"/>
          <w:kern w:val="0"/>
          <w:sz w:val="22"/>
          <w:szCs w:val="22"/>
        </w:rPr>
        <w:t>、合同能源管理、能源管控中心</w:t>
      </w:r>
      <w:r w:rsidRPr="003D18C9">
        <w:rPr>
          <w:rFonts w:eastAsia="方正楷体简体" w:hint="eastAsia"/>
          <w:color w:val="000000"/>
          <w:kern w:val="0"/>
          <w:sz w:val="22"/>
          <w:szCs w:val="22"/>
        </w:rPr>
        <w:t>建设</w:t>
      </w:r>
      <w:r w:rsidRPr="003D18C9">
        <w:rPr>
          <w:rFonts w:eastAsia="方正楷体简体"/>
          <w:color w:val="000000"/>
          <w:kern w:val="0"/>
          <w:sz w:val="22"/>
          <w:szCs w:val="22"/>
        </w:rPr>
        <w:t>、能耗在线监测项目；</w:t>
      </w:r>
    </w:p>
    <w:p w:rsidR="00B034FF" w:rsidRPr="003D18C9" w:rsidRDefault="00B034FF" w:rsidP="00B034FF">
      <w:pPr>
        <w:topLinePunct/>
        <w:adjustRightInd w:val="0"/>
        <w:snapToGrid w:val="0"/>
        <w:ind w:firstLineChars="500" w:firstLine="1100"/>
        <w:rPr>
          <w:rFonts w:eastAsia="方正楷体简体" w:hint="eastAsia"/>
          <w:color w:val="000000"/>
          <w:kern w:val="0"/>
          <w:sz w:val="22"/>
          <w:szCs w:val="22"/>
        </w:rPr>
      </w:pPr>
      <w:r w:rsidRPr="003D18C9">
        <w:rPr>
          <w:rFonts w:eastAsia="方正楷体简体"/>
          <w:color w:val="000000"/>
          <w:kern w:val="0"/>
          <w:sz w:val="22"/>
          <w:szCs w:val="22"/>
        </w:rPr>
        <w:t>2</w:t>
      </w:r>
      <w:r w:rsidRPr="003D18C9">
        <w:rPr>
          <w:rFonts w:eastAsia="方正楷体简体"/>
          <w:color w:val="000000"/>
          <w:kern w:val="0"/>
          <w:sz w:val="22"/>
          <w:szCs w:val="22"/>
        </w:rPr>
        <w:t>．项目内容包括项目主要建设内容（不超过</w:t>
      </w:r>
      <w:r w:rsidRPr="003D18C9">
        <w:rPr>
          <w:rFonts w:eastAsia="方正楷体简体"/>
          <w:color w:val="000000"/>
          <w:kern w:val="0"/>
          <w:sz w:val="22"/>
          <w:szCs w:val="22"/>
        </w:rPr>
        <w:t>200</w:t>
      </w:r>
      <w:r w:rsidRPr="003D18C9">
        <w:rPr>
          <w:rFonts w:eastAsia="方正楷体简体"/>
          <w:color w:val="000000"/>
          <w:kern w:val="0"/>
          <w:sz w:val="22"/>
          <w:szCs w:val="22"/>
        </w:rPr>
        <w:t>字）；</w:t>
      </w:r>
      <w:r w:rsidRPr="003D18C9">
        <w:rPr>
          <w:rFonts w:eastAsia="方正楷体简体"/>
          <w:color w:val="000000"/>
          <w:kern w:val="0"/>
          <w:sz w:val="22"/>
          <w:szCs w:val="22"/>
        </w:rPr>
        <w:t xml:space="preserve"> </w:t>
      </w:r>
    </w:p>
    <w:p w:rsidR="00B034FF" w:rsidRPr="003D18C9" w:rsidRDefault="00B034FF" w:rsidP="00B034FF">
      <w:pPr>
        <w:topLinePunct/>
        <w:adjustRightInd w:val="0"/>
        <w:snapToGrid w:val="0"/>
        <w:ind w:firstLineChars="500" w:firstLine="1100"/>
        <w:rPr>
          <w:rFonts w:eastAsia="方正楷体简体" w:hint="eastAsia"/>
          <w:color w:val="000000"/>
          <w:kern w:val="0"/>
          <w:sz w:val="22"/>
          <w:szCs w:val="22"/>
        </w:rPr>
      </w:pPr>
      <w:r w:rsidRPr="003D18C9">
        <w:rPr>
          <w:rFonts w:eastAsia="方正楷体简体"/>
          <w:color w:val="000000"/>
          <w:kern w:val="0"/>
          <w:sz w:val="22"/>
          <w:szCs w:val="22"/>
        </w:rPr>
        <w:t>3</w:t>
      </w:r>
      <w:r w:rsidRPr="003D18C9">
        <w:rPr>
          <w:rFonts w:eastAsia="方正楷体简体"/>
          <w:color w:val="000000"/>
          <w:kern w:val="0"/>
          <w:sz w:val="22"/>
          <w:szCs w:val="22"/>
        </w:rPr>
        <w:t>．工业企业节能项目节能量达到</w:t>
      </w:r>
      <w:r w:rsidRPr="003D18C9">
        <w:rPr>
          <w:rFonts w:eastAsia="方正楷体简体"/>
          <w:color w:val="000000"/>
          <w:kern w:val="0"/>
          <w:sz w:val="22"/>
          <w:szCs w:val="22"/>
        </w:rPr>
        <w:t>100</w:t>
      </w:r>
      <w:r w:rsidRPr="003D18C9">
        <w:rPr>
          <w:rFonts w:eastAsia="方正楷体简体"/>
          <w:color w:val="000000"/>
          <w:kern w:val="0"/>
          <w:sz w:val="22"/>
          <w:szCs w:val="22"/>
        </w:rPr>
        <w:t>吨标准煤以上，非工业单位节能项目节能量</w:t>
      </w:r>
      <w:r w:rsidRPr="003D18C9">
        <w:rPr>
          <w:rFonts w:eastAsia="方正楷体简体"/>
          <w:color w:val="000000"/>
          <w:kern w:val="0"/>
          <w:sz w:val="22"/>
          <w:szCs w:val="22"/>
        </w:rPr>
        <w:t>50</w:t>
      </w:r>
      <w:r w:rsidRPr="003D18C9">
        <w:rPr>
          <w:rFonts w:eastAsia="方正楷体简体"/>
          <w:color w:val="000000"/>
          <w:kern w:val="0"/>
          <w:sz w:val="22"/>
          <w:szCs w:val="22"/>
        </w:rPr>
        <w:t>吨标准煤以上。</w:t>
      </w:r>
    </w:p>
    <w:p w:rsidR="00B034FF" w:rsidRPr="00A77307" w:rsidRDefault="00B034FF" w:rsidP="00B034FF">
      <w:pPr>
        <w:adjustRightInd w:val="0"/>
        <w:snapToGrid w:val="0"/>
        <w:ind w:firstLineChars="700" w:firstLine="1400"/>
        <w:rPr>
          <w:rFonts w:eastAsia="方正楷体简体" w:hint="eastAsia"/>
          <w:color w:val="000000"/>
          <w:kern w:val="0"/>
          <w:sz w:val="20"/>
          <w:szCs w:val="20"/>
        </w:rPr>
      </w:pPr>
    </w:p>
    <w:p w:rsidR="00B034FF" w:rsidRPr="00A77307" w:rsidRDefault="00B034FF" w:rsidP="00B034FF">
      <w:pPr>
        <w:adjustRightInd w:val="0"/>
        <w:snapToGrid w:val="0"/>
        <w:ind w:firstLineChars="700" w:firstLine="1400"/>
        <w:rPr>
          <w:rFonts w:eastAsia="方正楷体简体" w:hint="eastAsia"/>
          <w:color w:val="000000"/>
          <w:kern w:val="0"/>
          <w:sz w:val="20"/>
          <w:szCs w:val="20"/>
        </w:rPr>
      </w:pPr>
    </w:p>
    <w:p w:rsidR="00B034FF" w:rsidRPr="00A77307" w:rsidRDefault="00B034FF" w:rsidP="00B034FF">
      <w:pPr>
        <w:adjustRightInd w:val="0"/>
        <w:snapToGrid w:val="0"/>
        <w:ind w:firstLineChars="700" w:firstLine="1400"/>
        <w:rPr>
          <w:rFonts w:eastAsia="方正楷体简体" w:hint="eastAsia"/>
          <w:color w:val="000000"/>
          <w:kern w:val="0"/>
          <w:sz w:val="20"/>
          <w:szCs w:val="20"/>
        </w:rPr>
      </w:pPr>
    </w:p>
    <w:p w:rsidR="00B034FF" w:rsidRPr="00A77307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  <w:r w:rsidRPr="00A77307">
        <w:rPr>
          <w:rFonts w:eastAsia="方正黑体简体" w:hint="eastAsia"/>
          <w:color w:val="000000"/>
        </w:rPr>
        <w:t>附件</w:t>
      </w:r>
      <w:r w:rsidRPr="00A77307">
        <w:rPr>
          <w:rFonts w:eastAsia="方正黑体简体" w:hint="eastAsia"/>
          <w:color w:val="000000"/>
        </w:rPr>
        <w:t>4</w:t>
      </w:r>
    </w:p>
    <w:p w:rsidR="00B034FF" w:rsidRPr="00A77307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</w:p>
    <w:p w:rsidR="00B034FF" w:rsidRDefault="00B034FF" w:rsidP="00B034FF">
      <w:pPr>
        <w:adjustRightInd w:val="0"/>
        <w:snapToGrid w:val="0"/>
        <w:jc w:val="center"/>
        <w:rPr>
          <w:rFonts w:eastAsia="方正小标宋简体" w:hint="eastAsia"/>
          <w:color w:val="000000"/>
          <w:sz w:val="44"/>
          <w:szCs w:val="44"/>
        </w:rPr>
      </w:pPr>
      <w:r w:rsidRPr="00A77307">
        <w:rPr>
          <w:rFonts w:eastAsia="方正小标宋简体"/>
          <w:color w:val="000000"/>
          <w:sz w:val="44"/>
          <w:szCs w:val="44"/>
        </w:rPr>
        <w:t>成都市</w:t>
      </w:r>
      <w:r w:rsidRPr="00A77307">
        <w:rPr>
          <w:rFonts w:eastAsia="方正小标宋简体" w:hint="eastAsia"/>
          <w:color w:val="000000"/>
          <w:sz w:val="44"/>
          <w:szCs w:val="44"/>
        </w:rPr>
        <w:t>2021</w:t>
      </w:r>
      <w:r w:rsidRPr="00A77307">
        <w:rPr>
          <w:rFonts w:eastAsia="方正小标宋简体" w:hint="eastAsia"/>
          <w:color w:val="000000"/>
          <w:sz w:val="44"/>
          <w:szCs w:val="44"/>
        </w:rPr>
        <w:t>年能源管理体系认证资金项目申报汇总表</w:t>
      </w:r>
    </w:p>
    <w:p w:rsidR="00B034FF" w:rsidRPr="00A77307" w:rsidRDefault="00B034FF" w:rsidP="00B034FF">
      <w:pPr>
        <w:adjustRightInd w:val="0"/>
        <w:snapToGrid w:val="0"/>
        <w:jc w:val="center"/>
        <w:rPr>
          <w:rFonts w:eastAsia="方正小标宋简体"/>
          <w:color w:val="000000"/>
          <w:sz w:val="44"/>
          <w:szCs w:val="44"/>
        </w:rPr>
      </w:pPr>
    </w:p>
    <w:p w:rsidR="00B034FF" w:rsidRPr="00A77307" w:rsidRDefault="00B034FF" w:rsidP="00B034FF">
      <w:pPr>
        <w:adjustRightInd w:val="0"/>
        <w:snapToGrid w:val="0"/>
        <w:rPr>
          <w:rFonts w:eastAsia="方正楷体简体"/>
          <w:color w:val="000000"/>
        </w:rPr>
      </w:pPr>
      <w:r w:rsidRPr="00A77307">
        <w:rPr>
          <w:rFonts w:eastAsia="方正楷体简体"/>
          <w:color w:val="000000"/>
          <w:kern w:val="0"/>
          <w:sz w:val="22"/>
          <w:szCs w:val="22"/>
        </w:rPr>
        <w:t>填报单位：</w:t>
      </w:r>
      <w:r w:rsidRPr="00A77307">
        <w:rPr>
          <w:rFonts w:eastAsia="方正楷体简体"/>
          <w:color w:val="000000"/>
          <w:kern w:val="0"/>
          <w:sz w:val="22"/>
          <w:szCs w:val="22"/>
        </w:rPr>
        <w:t xml:space="preserve">                         </w:t>
      </w:r>
      <w:r w:rsidRPr="00A77307">
        <w:rPr>
          <w:rFonts w:eastAsia="方正楷体简体" w:hint="eastAsia"/>
          <w:color w:val="000000"/>
          <w:kern w:val="0"/>
          <w:sz w:val="22"/>
          <w:szCs w:val="22"/>
        </w:rPr>
        <w:t xml:space="preserve">             </w:t>
      </w:r>
      <w:r w:rsidRPr="00A77307">
        <w:rPr>
          <w:rFonts w:eastAsia="方正楷体简体"/>
          <w:color w:val="000000"/>
          <w:kern w:val="0"/>
          <w:sz w:val="22"/>
          <w:szCs w:val="22"/>
        </w:rPr>
        <w:t xml:space="preserve">                     </w:t>
      </w:r>
      <w:r w:rsidRPr="00A77307">
        <w:rPr>
          <w:rFonts w:eastAsia="方正楷体简体" w:hint="eastAsia"/>
          <w:color w:val="000000"/>
          <w:kern w:val="0"/>
          <w:sz w:val="22"/>
          <w:szCs w:val="22"/>
        </w:rPr>
        <w:t xml:space="preserve">                     </w:t>
      </w:r>
      <w:r>
        <w:rPr>
          <w:rFonts w:eastAsia="方正楷体简体"/>
          <w:color w:val="000000"/>
          <w:kern w:val="0"/>
          <w:sz w:val="22"/>
          <w:szCs w:val="22"/>
        </w:rPr>
        <w:t xml:space="preserve"> </w:t>
      </w:r>
      <w:r w:rsidRPr="00A77307">
        <w:rPr>
          <w:rFonts w:eastAsia="方正楷体简体"/>
          <w:color w:val="000000"/>
          <w:kern w:val="0"/>
          <w:sz w:val="22"/>
          <w:szCs w:val="22"/>
        </w:rPr>
        <w:t xml:space="preserve"> </w:t>
      </w:r>
      <w:r w:rsidRPr="00A77307">
        <w:rPr>
          <w:rFonts w:eastAsia="方正楷体简体"/>
          <w:color w:val="000000"/>
          <w:kern w:val="0"/>
          <w:sz w:val="22"/>
          <w:szCs w:val="22"/>
        </w:rPr>
        <w:t>单位：万元、吨标准煤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7"/>
        <w:gridCol w:w="814"/>
        <w:gridCol w:w="565"/>
        <w:gridCol w:w="616"/>
        <w:gridCol w:w="616"/>
        <w:gridCol w:w="717"/>
        <w:gridCol w:w="948"/>
        <w:gridCol w:w="948"/>
        <w:gridCol w:w="748"/>
        <w:gridCol w:w="549"/>
        <w:gridCol w:w="908"/>
        <w:gridCol w:w="955"/>
        <w:gridCol w:w="1422"/>
        <w:gridCol w:w="2212"/>
      </w:tblGrid>
      <w:tr w:rsidR="00B034FF" w:rsidRPr="003D18C9" w:rsidTr="005A4CA7">
        <w:tc>
          <w:tcPr>
            <w:tcW w:w="617" w:type="dxa"/>
            <w:vMerge w:val="restart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814" w:type="dxa"/>
            <w:vMerge w:val="restart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企（事）业名称</w:t>
            </w:r>
          </w:p>
        </w:tc>
        <w:tc>
          <w:tcPr>
            <w:tcW w:w="565" w:type="dxa"/>
            <w:vMerge w:val="restart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/>
                <w:color w:val="000000"/>
                <w:kern w:val="0"/>
                <w:sz w:val="20"/>
                <w:szCs w:val="20"/>
              </w:rPr>
              <w:t>行业</w:t>
            </w:r>
          </w:p>
        </w:tc>
        <w:tc>
          <w:tcPr>
            <w:tcW w:w="2897" w:type="dxa"/>
            <w:gridSpan w:val="4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认证机构基本情况</w:t>
            </w:r>
          </w:p>
        </w:tc>
        <w:tc>
          <w:tcPr>
            <w:tcW w:w="1696" w:type="dxa"/>
            <w:gridSpan w:val="2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认证证书基本情况</w:t>
            </w:r>
          </w:p>
        </w:tc>
        <w:tc>
          <w:tcPr>
            <w:tcW w:w="2412" w:type="dxa"/>
            <w:gridSpan w:val="3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能效指标</w:t>
            </w:r>
          </w:p>
        </w:tc>
        <w:tc>
          <w:tcPr>
            <w:tcW w:w="1422" w:type="dxa"/>
            <w:vMerge w:val="restart"/>
            <w:vAlign w:val="center"/>
          </w:tcPr>
          <w:p w:rsidR="00B034FF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法定代表人</w:t>
            </w:r>
          </w:p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及联系方式</w:t>
            </w:r>
          </w:p>
        </w:tc>
        <w:tc>
          <w:tcPr>
            <w:tcW w:w="2212" w:type="dxa"/>
            <w:vMerge w:val="restart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能源管理岗位联系人及</w:t>
            </w:r>
          </w:p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联系方式</w:t>
            </w:r>
          </w:p>
        </w:tc>
      </w:tr>
      <w:tr w:rsidR="00B034FF" w:rsidRPr="003D18C9" w:rsidTr="005A4CA7">
        <w:tc>
          <w:tcPr>
            <w:tcW w:w="617" w:type="dxa"/>
            <w:vMerge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4" w:type="dxa"/>
            <w:vMerge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5" w:type="dxa"/>
            <w:vMerge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机构名称</w:t>
            </w:r>
          </w:p>
        </w:tc>
        <w:tc>
          <w:tcPr>
            <w:tcW w:w="616" w:type="dxa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机构批准书有效期</w:t>
            </w:r>
          </w:p>
        </w:tc>
        <w:tc>
          <w:tcPr>
            <w:tcW w:w="717" w:type="dxa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机构联系人</w:t>
            </w:r>
          </w:p>
        </w:tc>
        <w:tc>
          <w:tcPr>
            <w:tcW w:w="948" w:type="dxa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机构联系方式</w:t>
            </w:r>
          </w:p>
        </w:tc>
        <w:tc>
          <w:tcPr>
            <w:tcW w:w="948" w:type="dxa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证书编号</w:t>
            </w:r>
          </w:p>
        </w:tc>
        <w:tc>
          <w:tcPr>
            <w:tcW w:w="748" w:type="dxa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</w:p>
          <w:p w:rsidR="00B034FF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证书</w:t>
            </w:r>
          </w:p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有效期</w:t>
            </w:r>
          </w:p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9" w:type="dxa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统计周期</w:t>
            </w:r>
          </w:p>
        </w:tc>
        <w:tc>
          <w:tcPr>
            <w:tcW w:w="908" w:type="dxa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单位产值综合能耗</w:t>
            </w:r>
          </w:p>
        </w:tc>
        <w:tc>
          <w:tcPr>
            <w:tcW w:w="955" w:type="dxa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单位产品综合能耗</w:t>
            </w:r>
          </w:p>
        </w:tc>
        <w:tc>
          <w:tcPr>
            <w:tcW w:w="1422" w:type="dxa"/>
            <w:vMerge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12" w:type="dxa"/>
            <w:vMerge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B034FF" w:rsidRPr="003D18C9" w:rsidTr="005A4CA7">
        <w:trPr>
          <w:trHeight w:val="666"/>
        </w:trPr>
        <w:tc>
          <w:tcPr>
            <w:tcW w:w="617" w:type="dxa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14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549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0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1422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2212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</w:tr>
      <w:tr w:rsidR="00B034FF" w:rsidRPr="003D18C9" w:rsidTr="005A4CA7">
        <w:trPr>
          <w:trHeight w:val="705"/>
        </w:trPr>
        <w:tc>
          <w:tcPr>
            <w:tcW w:w="617" w:type="dxa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814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549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0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1422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2212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</w:tr>
      <w:tr w:rsidR="00B034FF" w:rsidRPr="003D18C9" w:rsidTr="005A4CA7">
        <w:trPr>
          <w:trHeight w:val="686"/>
        </w:trPr>
        <w:tc>
          <w:tcPr>
            <w:tcW w:w="617" w:type="dxa"/>
            <w:vAlign w:val="center"/>
          </w:tcPr>
          <w:p w:rsidR="00B034FF" w:rsidRPr="003D18C9" w:rsidRDefault="00B034FF" w:rsidP="00B034FF">
            <w:pPr>
              <w:widowControl/>
              <w:adjustRightInd w:val="0"/>
              <w:snapToGrid w:val="0"/>
              <w:ind w:leftChars="-20" w:left="-64" w:rightChars="-20" w:right="-64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3D18C9"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814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549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0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1422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2212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</w:tr>
      <w:tr w:rsidR="00B034FF" w:rsidRPr="003D18C9" w:rsidTr="005A4CA7">
        <w:trPr>
          <w:trHeight w:val="696"/>
        </w:trPr>
        <w:tc>
          <w:tcPr>
            <w:tcW w:w="617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814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549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08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1422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  <w:tc>
          <w:tcPr>
            <w:tcW w:w="2212" w:type="dxa"/>
            <w:vAlign w:val="center"/>
          </w:tcPr>
          <w:p w:rsidR="00B034FF" w:rsidRPr="003D18C9" w:rsidRDefault="00B034FF" w:rsidP="005A4CA7">
            <w:pPr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sz w:val="20"/>
                <w:szCs w:val="20"/>
              </w:rPr>
            </w:pPr>
          </w:p>
        </w:tc>
      </w:tr>
    </w:tbl>
    <w:p w:rsidR="00B034FF" w:rsidRPr="00A77307" w:rsidRDefault="00B034FF" w:rsidP="00B034FF">
      <w:pPr>
        <w:adjustRightInd w:val="0"/>
        <w:snapToGrid w:val="0"/>
        <w:ind w:firstLineChars="700" w:firstLine="1400"/>
        <w:rPr>
          <w:rFonts w:eastAsia="方正楷体简体" w:hint="eastAsia"/>
          <w:color w:val="000000"/>
          <w:kern w:val="0"/>
          <w:sz w:val="20"/>
          <w:szCs w:val="20"/>
        </w:rPr>
      </w:pPr>
    </w:p>
    <w:p w:rsidR="00B034FF" w:rsidRPr="00A77307" w:rsidRDefault="00B034FF" w:rsidP="00B034FF">
      <w:pPr>
        <w:adjustRightInd w:val="0"/>
        <w:snapToGrid w:val="0"/>
        <w:ind w:firstLineChars="700" w:firstLine="1400"/>
        <w:rPr>
          <w:rFonts w:eastAsia="方正楷体简体" w:hint="eastAsia"/>
          <w:color w:val="000000"/>
          <w:kern w:val="0"/>
          <w:sz w:val="20"/>
          <w:szCs w:val="20"/>
        </w:rPr>
      </w:pPr>
    </w:p>
    <w:p w:rsidR="00B034FF" w:rsidRPr="00A77307" w:rsidRDefault="00B034FF" w:rsidP="00B034FF">
      <w:pPr>
        <w:adjustRightInd w:val="0"/>
        <w:snapToGrid w:val="0"/>
        <w:ind w:firstLineChars="700" w:firstLine="1400"/>
        <w:rPr>
          <w:rFonts w:eastAsia="方正楷体简体" w:hint="eastAsia"/>
          <w:color w:val="000000"/>
          <w:kern w:val="0"/>
          <w:sz w:val="20"/>
          <w:szCs w:val="20"/>
        </w:rPr>
      </w:pPr>
    </w:p>
    <w:p w:rsidR="00B034FF" w:rsidRPr="00A77307" w:rsidRDefault="00B034FF" w:rsidP="00B034FF">
      <w:pPr>
        <w:adjustRightInd w:val="0"/>
        <w:snapToGrid w:val="0"/>
        <w:ind w:firstLineChars="700" w:firstLine="1400"/>
        <w:rPr>
          <w:rFonts w:eastAsia="方正楷体简体" w:hint="eastAsia"/>
          <w:color w:val="000000"/>
          <w:kern w:val="0"/>
          <w:sz w:val="20"/>
          <w:szCs w:val="20"/>
        </w:rPr>
      </w:pPr>
    </w:p>
    <w:p w:rsidR="00B034FF" w:rsidRPr="00A77307" w:rsidRDefault="00B034FF" w:rsidP="00B034FF">
      <w:pPr>
        <w:adjustRightInd w:val="0"/>
        <w:snapToGrid w:val="0"/>
        <w:ind w:firstLineChars="700" w:firstLine="1400"/>
        <w:rPr>
          <w:rFonts w:eastAsia="方正楷体简体" w:hint="eastAsia"/>
          <w:color w:val="000000"/>
          <w:kern w:val="0"/>
          <w:sz w:val="20"/>
          <w:szCs w:val="20"/>
        </w:rPr>
      </w:pPr>
    </w:p>
    <w:p w:rsidR="00B034FF" w:rsidRPr="00A77307" w:rsidRDefault="00B034FF" w:rsidP="00B034FF">
      <w:pPr>
        <w:adjustRightInd w:val="0"/>
        <w:snapToGrid w:val="0"/>
        <w:ind w:firstLineChars="700" w:firstLine="1400"/>
        <w:rPr>
          <w:rFonts w:eastAsia="方正楷体简体" w:hint="eastAsia"/>
          <w:color w:val="000000"/>
          <w:kern w:val="0"/>
          <w:sz w:val="20"/>
          <w:szCs w:val="20"/>
        </w:rPr>
      </w:pPr>
    </w:p>
    <w:p w:rsidR="00B034FF" w:rsidRPr="00A77307" w:rsidRDefault="00B034FF" w:rsidP="00B034FF">
      <w:pPr>
        <w:adjustRightInd w:val="0"/>
        <w:snapToGrid w:val="0"/>
        <w:ind w:firstLineChars="700" w:firstLine="1400"/>
        <w:rPr>
          <w:rFonts w:eastAsia="方正楷体简体" w:hint="eastAsia"/>
          <w:color w:val="000000"/>
          <w:kern w:val="0"/>
          <w:sz w:val="20"/>
          <w:szCs w:val="20"/>
        </w:rPr>
      </w:pPr>
    </w:p>
    <w:p w:rsidR="00B034FF" w:rsidRPr="00A77307" w:rsidRDefault="00B034FF" w:rsidP="00B034FF">
      <w:pPr>
        <w:adjustRightInd w:val="0"/>
        <w:snapToGrid w:val="0"/>
        <w:ind w:firstLineChars="700" w:firstLine="1400"/>
        <w:rPr>
          <w:rFonts w:eastAsia="方正楷体简体"/>
          <w:color w:val="000000"/>
          <w:kern w:val="0"/>
          <w:sz w:val="20"/>
          <w:szCs w:val="20"/>
        </w:rPr>
        <w:sectPr w:rsidR="00B034FF" w:rsidRPr="00A77307">
          <w:pgSz w:w="16838" w:h="11906" w:orient="landscape"/>
          <w:pgMar w:top="1588" w:right="2098" w:bottom="1474" w:left="1985" w:header="1134" w:footer="1701" w:gutter="0"/>
          <w:cols w:space="720"/>
          <w:docGrid w:type="lines" w:linePitch="579" w:charSpace="-849"/>
        </w:sectPr>
      </w:pPr>
    </w:p>
    <w:p w:rsidR="00B034FF" w:rsidRPr="003D18C9" w:rsidRDefault="00B034FF" w:rsidP="00B034FF">
      <w:pPr>
        <w:adjustRightInd w:val="0"/>
        <w:snapToGrid w:val="0"/>
        <w:rPr>
          <w:rFonts w:eastAsia="方正黑体简体" w:hint="eastAsia"/>
          <w:color w:val="000000"/>
        </w:rPr>
      </w:pPr>
      <w:r w:rsidRPr="003D18C9">
        <w:rPr>
          <w:rFonts w:eastAsia="方正黑体简体" w:hint="eastAsia"/>
          <w:color w:val="000000"/>
        </w:rPr>
        <w:lastRenderedPageBreak/>
        <w:t>附件</w:t>
      </w:r>
      <w:r w:rsidRPr="003D18C9">
        <w:rPr>
          <w:rFonts w:eastAsia="方正黑体简体" w:hint="eastAsia"/>
          <w:color w:val="000000"/>
        </w:rPr>
        <w:t>5</w:t>
      </w:r>
    </w:p>
    <w:p w:rsidR="00B034FF" w:rsidRPr="00A77307" w:rsidRDefault="00B034FF" w:rsidP="00B034FF">
      <w:pPr>
        <w:adjustRightInd w:val="0"/>
        <w:snapToGrid w:val="0"/>
        <w:rPr>
          <w:rFonts w:eastAsia="方正楷体简体" w:hint="eastAsia"/>
          <w:color w:val="000000"/>
          <w:kern w:val="0"/>
          <w:sz w:val="20"/>
          <w:szCs w:val="20"/>
        </w:rPr>
      </w:pPr>
    </w:p>
    <w:p w:rsidR="00B034FF" w:rsidRPr="00A77307" w:rsidRDefault="00B034FF" w:rsidP="00B034FF">
      <w:pPr>
        <w:widowControl/>
        <w:adjustRightInd w:val="0"/>
        <w:snapToGrid w:val="0"/>
        <w:jc w:val="center"/>
        <w:rPr>
          <w:rFonts w:eastAsia="方正小标宋简体"/>
          <w:color w:val="000000"/>
          <w:kern w:val="0"/>
          <w:sz w:val="44"/>
          <w:szCs w:val="44"/>
        </w:rPr>
      </w:pPr>
      <w:r w:rsidRPr="00A77307">
        <w:rPr>
          <w:rFonts w:eastAsia="方正小标宋简体"/>
          <w:color w:val="000000"/>
          <w:kern w:val="0"/>
          <w:sz w:val="44"/>
          <w:szCs w:val="44"/>
        </w:rPr>
        <w:t>诚信申报承诺书</w:t>
      </w:r>
    </w:p>
    <w:p w:rsidR="00B034FF" w:rsidRPr="00A77307" w:rsidRDefault="00B034FF" w:rsidP="00B034FF">
      <w:pPr>
        <w:widowControl/>
        <w:adjustRightInd w:val="0"/>
        <w:snapToGrid w:val="0"/>
        <w:jc w:val="center"/>
        <w:rPr>
          <w:rFonts w:eastAsia="方正楷体简体" w:hint="eastAsia"/>
          <w:color w:val="000000"/>
          <w:kern w:val="0"/>
        </w:rPr>
      </w:pPr>
      <w:r w:rsidRPr="00A77307">
        <w:rPr>
          <w:rFonts w:eastAsia="方正楷体简体"/>
          <w:color w:val="000000"/>
          <w:kern w:val="0"/>
        </w:rPr>
        <w:t>（参考）</w:t>
      </w:r>
    </w:p>
    <w:p w:rsidR="00B034FF" w:rsidRPr="00A77307" w:rsidRDefault="00B034FF" w:rsidP="00B034FF">
      <w:pPr>
        <w:widowControl/>
        <w:adjustRightInd w:val="0"/>
        <w:snapToGrid w:val="0"/>
        <w:jc w:val="center"/>
        <w:rPr>
          <w:rFonts w:eastAsia="方正楷体简体" w:hint="eastAsia"/>
          <w:color w:val="000000"/>
          <w:kern w:val="0"/>
        </w:rPr>
      </w:pPr>
    </w:p>
    <w:p w:rsidR="00B034FF" w:rsidRPr="003D18C9" w:rsidRDefault="00B034FF" w:rsidP="00B034FF">
      <w:pPr>
        <w:topLinePunct/>
        <w:adjustRightInd w:val="0"/>
        <w:snapToGrid w:val="0"/>
        <w:spacing w:line="307" w:lineRule="auto"/>
        <w:jc w:val="center"/>
        <w:rPr>
          <w:color w:val="000000"/>
          <w:kern w:val="0"/>
        </w:rPr>
      </w:pPr>
      <w:r w:rsidRPr="00A77307">
        <w:rPr>
          <w:rFonts w:eastAsia="宋体"/>
          <w:color w:val="000000"/>
          <w:kern w:val="0"/>
          <w:sz w:val="24"/>
          <w:szCs w:val="24"/>
        </w:rPr>
        <w:t xml:space="preserve">    </w:t>
      </w:r>
      <w:r w:rsidRPr="003D18C9">
        <w:rPr>
          <w:color w:val="000000"/>
          <w:kern w:val="0"/>
          <w:sz w:val="24"/>
          <w:szCs w:val="24"/>
        </w:rPr>
        <w:t xml:space="preserve"> </w:t>
      </w:r>
      <w:r w:rsidRPr="003D18C9">
        <w:rPr>
          <w:color w:val="000000"/>
          <w:kern w:val="0"/>
        </w:rPr>
        <w:t>本单位已认真阅读了</w:t>
      </w:r>
      <w:r w:rsidRPr="003D18C9">
        <w:rPr>
          <w:color w:val="000000"/>
          <w:kern w:val="0"/>
        </w:rPr>
        <w:t>XXX</w:t>
      </w:r>
      <w:r w:rsidRPr="003D18C9">
        <w:rPr>
          <w:color w:val="000000"/>
          <w:kern w:val="0"/>
        </w:rPr>
        <w:t>项目申报通知的全部内容，清楚并理解</w:t>
      </w:r>
      <w:r w:rsidRPr="003D18C9">
        <w:rPr>
          <w:color w:val="000000"/>
          <w:kern w:val="0"/>
        </w:rPr>
        <w:t>XXX</w:t>
      </w:r>
      <w:r w:rsidRPr="003D18C9">
        <w:rPr>
          <w:color w:val="000000"/>
          <w:kern w:val="0"/>
        </w:rPr>
        <w:t>项目申报的条件、材料、时间和程序等相</w:t>
      </w:r>
    </w:p>
    <w:p w:rsidR="00B034FF" w:rsidRPr="003D18C9" w:rsidRDefault="00B034FF" w:rsidP="00B034FF">
      <w:pPr>
        <w:topLinePunct/>
        <w:adjustRightInd w:val="0"/>
        <w:snapToGrid w:val="0"/>
        <w:spacing w:line="307" w:lineRule="auto"/>
        <w:ind w:left="632" w:hangingChars="200" w:hanging="632"/>
        <w:rPr>
          <w:color w:val="000000"/>
          <w:kern w:val="0"/>
        </w:rPr>
      </w:pPr>
      <w:r w:rsidRPr="003D18C9">
        <w:rPr>
          <w:color w:val="000000"/>
          <w:kern w:val="0"/>
        </w:rPr>
        <w:t>关要求，现本单位郑重承诺如下：</w:t>
      </w:r>
    </w:p>
    <w:p w:rsidR="00B034FF" w:rsidRPr="003D18C9" w:rsidRDefault="00B034FF" w:rsidP="00B034FF">
      <w:pPr>
        <w:topLinePunct/>
        <w:adjustRightInd w:val="0"/>
        <w:snapToGrid w:val="0"/>
        <w:spacing w:line="307" w:lineRule="auto"/>
        <w:ind w:firstLineChars="200" w:firstLine="632"/>
        <w:rPr>
          <w:rFonts w:hint="eastAsia"/>
          <w:color w:val="000000"/>
          <w:kern w:val="0"/>
        </w:rPr>
      </w:pPr>
      <w:r w:rsidRPr="003D18C9">
        <w:rPr>
          <w:color w:val="000000"/>
          <w:kern w:val="0"/>
        </w:rPr>
        <w:t>一、本次申报的</w:t>
      </w:r>
      <w:r w:rsidRPr="003D18C9">
        <w:rPr>
          <w:color w:val="000000"/>
          <w:kern w:val="0"/>
        </w:rPr>
        <w:t>XXX</w:t>
      </w:r>
      <w:r w:rsidRPr="003D18C9">
        <w:rPr>
          <w:color w:val="000000"/>
          <w:kern w:val="0"/>
        </w:rPr>
        <w:t>项目真实，不存在伪造、变造、抄袭等虚假情形；</w:t>
      </w:r>
      <w:r w:rsidRPr="003D18C9">
        <w:rPr>
          <w:color w:val="000000"/>
          <w:kern w:val="0"/>
        </w:rPr>
        <w:br/>
      </w:r>
      <w:r w:rsidRPr="003D18C9">
        <w:rPr>
          <w:rFonts w:hint="eastAsia"/>
          <w:color w:val="000000"/>
          <w:kern w:val="0"/>
        </w:rPr>
        <w:t xml:space="preserve">    </w:t>
      </w:r>
      <w:r w:rsidRPr="003D18C9">
        <w:rPr>
          <w:color w:val="000000"/>
          <w:kern w:val="0"/>
        </w:rPr>
        <w:t>二、本次申报的项目资料真实、合法、有效；</w:t>
      </w:r>
      <w:r w:rsidRPr="003D18C9">
        <w:rPr>
          <w:color w:val="000000"/>
          <w:kern w:val="0"/>
        </w:rPr>
        <w:br/>
      </w:r>
      <w:r w:rsidRPr="003D18C9">
        <w:rPr>
          <w:rFonts w:hint="eastAsia"/>
          <w:color w:val="000000"/>
          <w:kern w:val="0"/>
        </w:rPr>
        <w:t xml:space="preserve">    </w:t>
      </w:r>
      <w:r w:rsidRPr="003D18C9">
        <w:rPr>
          <w:color w:val="000000"/>
          <w:kern w:val="0"/>
        </w:rPr>
        <w:t>三、本项目未曾享受过国家、省上或市级其他同类政策项目的奖补资金</w:t>
      </w:r>
      <w:r w:rsidRPr="003D18C9">
        <w:rPr>
          <w:rFonts w:hint="eastAsia"/>
          <w:color w:val="000000"/>
          <w:kern w:val="0"/>
        </w:rPr>
        <w:t>；</w:t>
      </w:r>
    </w:p>
    <w:p w:rsidR="00B034FF" w:rsidRPr="003D18C9" w:rsidRDefault="00B034FF" w:rsidP="00B034FF">
      <w:pPr>
        <w:topLinePunct/>
        <w:adjustRightInd w:val="0"/>
        <w:snapToGrid w:val="0"/>
        <w:spacing w:line="307" w:lineRule="auto"/>
        <w:ind w:firstLineChars="200" w:firstLine="632"/>
        <w:rPr>
          <w:color w:val="000000"/>
          <w:kern w:val="0"/>
        </w:rPr>
      </w:pPr>
      <w:r w:rsidRPr="003D18C9">
        <w:rPr>
          <w:rFonts w:hint="eastAsia"/>
          <w:color w:val="000000"/>
          <w:kern w:val="0"/>
        </w:rPr>
        <w:t>四</w:t>
      </w:r>
      <w:r w:rsidRPr="003D18C9">
        <w:rPr>
          <w:color w:val="000000"/>
          <w:kern w:val="0"/>
        </w:rPr>
        <w:t>、近三年未被列入企业异常经营名录、安全生产黑名单、失信被执行人名单，未发生重、特大安全事故以及环境污染事故等</w:t>
      </w:r>
      <w:r w:rsidRPr="003D18C9">
        <w:rPr>
          <w:color w:val="000000"/>
          <w:kern w:val="0"/>
        </w:rPr>
        <w:t>“</w:t>
      </w:r>
      <w:r w:rsidRPr="003D18C9">
        <w:rPr>
          <w:color w:val="000000"/>
          <w:kern w:val="0"/>
        </w:rPr>
        <w:t>一票否决</w:t>
      </w:r>
      <w:r w:rsidRPr="003D18C9">
        <w:rPr>
          <w:color w:val="000000"/>
          <w:kern w:val="0"/>
        </w:rPr>
        <w:t>”</w:t>
      </w:r>
      <w:r w:rsidRPr="003D18C9">
        <w:rPr>
          <w:color w:val="000000"/>
          <w:kern w:val="0"/>
        </w:rPr>
        <w:t>事项。</w:t>
      </w:r>
    </w:p>
    <w:p w:rsidR="00B034FF" w:rsidRPr="003D18C9" w:rsidRDefault="00B034FF" w:rsidP="00B034FF">
      <w:pPr>
        <w:topLinePunct/>
        <w:adjustRightInd w:val="0"/>
        <w:snapToGrid w:val="0"/>
        <w:spacing w:line="307" w:lineRule="auto"/>
        <w:ind w:firstLine="630"/>
        <w:rPr>
          <w:rFonts w:hint="eastAsia"/>
          <w:color w:val="000000"/>
          <w:kern w:val="0"/>
        </w:rPr>
      </w:pPr>
      <w:r w:rsidRPr="003D18C9">
        <w:rPr>
          <w:rFonts w:hint="eastAsia"/>
          <w:color w:val="000000"/>
          <w:kern w:val="0"/>
        </w:rPr>
        <w:t>本单位自愿接受主管部门、社会等对本单位的监督，如有任何违反上述承诺的，愿意承担由此产生的全部责任。</w:t>
      </w:r>
      <w:r w:rsidRPr="003D18C9">
        <w:rPr>
          <w:color w:val="000000"/>
          <w:kern w:val="0"/>
        </w:rPr>
        <w:br/>
      </w:r>
      <w:r w:rsidRPr="003D18C9">
        <w:rPr>
          <w:rFonts w:hint="eastAsia"/>
          <w:color w:val="000000"/>
          <w:kern w:val="0"/>
        </w:rPr>
        <w:t xml:space="preserve">                         </w:t>
      </w:r>
    </w:p>
    <w:p w:rsidR="00B034FF" w:rsidRPr="003D18C9" w:rsidRDefault="00B034FF" w:rsidP="00B034FF">
      <w:pPr>
        <w:topLinePunct/>
        <w:adjustRightInd w:val="0"/>
        <w:snapToGrid w:val="0"/>
        <w:spacing w:line="307" w:lineRule="auto"/>
        <w:ind w:firstLine="630"/>
        <w:rPr>
          <w:color w:val="000000"/>
          <w:kern w:val="0"/>
        </w:rPr>
      </w:pPr>
    </w:p>
    <w:p w:rsidR="00B034FF" w:rsidRPr="003D18C9" w:rsidRDefault="00B034FF" w:rsidP="00B034FF">
      <w:pPr>
        <w:topLinePunct/>
        <w:adjustRightInd w:val="0"/>
        <w:snapToGrid w:val="0"/>
        <w:spacing w:line="307" w:lineRule="auto"/>
        <w:ind w:firstLineChars="900" w:firstLine="2843"/>
        <w:jc w:val="right"/>
        <w:rPr>
          <w:color w:val="000000"/>
          <w:kern w:val="0"/>
        </w:rPr>
      </w:pPr>
      <w:r w:rsidRPr="003D18C9">
        <w:rPr>
          <w:color w:val="000000"/>
          <w:kern w:val="0"/>
        </w:rPr>
        <w:lastRenderedPageBreak/>
        <w:t>承诺</w:t>
      </w:r>
      <w:r w:rsidRPr="003D18C9">
        <w:rPr>
          <w:rFonts w:hint="eastAsia"/>
          <w:color w:val="000000"/>
          <w:kern w:val="0"/>
        </w:rPr>
        <w:t>单位</w:t>
      </w:r>
      <w:r w:rsidRPr="003D18C9">
        <w:rPr>
          <w:color w:val="000000"/>
          <w:kern w:val="0"/>
        </w:rPr>
        <w:t>（盖章）：</w:t>
      </w:r>
    </w:p>
    <w:p w:rsidR="00B034FF" w:rsidRPr="003D18C9" w:rsidRDefault="00B034FF" w:rsidP="00B034FF">
      <w:pPr>
        <w:topLinePunct/>
        <w:adjustRightInd w:val="0"/>
        <w:snapToGrid w:val="0"/>
        <w:spacing w:line="307" w:lineRule="auto"/>
        <w:ind w:left="4106" w:right="-4" w:hangingChars="1300" w:hanging="4106"/>
        <w:jc w:val="right"/>
        <w:rPr>
          <w:color w:val="000000"/>
          <w:kern w:val="0"/>
        </w:rPr>
      </w:pPr>
      <w:r w:rsidRPr="003D18C9">
        <w:rPr>
          <w:rFonts w:hint="eastAsia"/>
          <w:color w:val="000000"/>
          <w:kern w:val="0"/>
        </w:rPr>
        <w:t xml:space="preserve">                             </w:t>
      </w:r>
      <w:r w:rsidRPr="003D18C9">
        <w:rPr>
          <w:rFonts w:hint="eastAsia"/>
          <w:color w:val="000000"/>
          <w:kern w:val="0"/>
        </w:rPr>
        <w:t>法人代表（签字）：</w:t>
      </w:r>
      <w:r w:rsidRPr="003D18C9">
        <w:rPr>
          <w:rFonts w:hint="eastAsia"/>
          <w:color w:val="000000"/>
          <w:kern w:val="0"/>
        </w:rPr>
        <w:t xml:space="preserve"> </w:t>
      </w:r>
    </w:p>
    <w:p w:rsidR="00B034FF" w:rsidRPr="003D18C9" w:rsidRDefault="00B034FF" w:rsidP="00B034FF">
      <w:pPr>
        <w:topLinePunct/>
        <w:adjustRightInd w:val="0"/>
        <w:snapToGrid w:val="0"/>
        <w:spacing w:line="307" w:lineRule="auto"/>
        <w:ind w:right="474" w:firstLineChars="700" w:firstLine="2211"/>
        <w:jc w:val="right"/>
        <w:rPr>
          <w:rFonts w:hint="eastAsia"/>
          <w:color w:val="000000"/>
          <w:kern w:val="0"/>
        </w:rPr>
      </w:pPr>
      <w:r w:rsidRPr="003D18C9">
        <w:rPr>
          <w:rFonts w:hint="eastAsia"/>
          <w:color w:val="000000"/>
          <w:kern w:val="0"/>
        </w:rPr>
        <w:t xml:space="preserve">  </w:t>
      </w:r>
      <w:r w:rsidRPr="003D18C9">
        <w:rPr>
          <w:rFonts w:hint="eastAsia"/>
          <w:color w:val="000000"/>
          <w:kern w:val="0"/>
        </w:rPr>
        <w:t>年</w:t>
      </w:r>
      <w:r w:rsidRPr="003D18C9">
        <w:rPr>
          <w:rFonts w:hint="eastAsia"/>
          <w:color w:val="000000"/>
          <w:kern w:val="0"/>
        </w:rPr>
        <w:t xml:space="preserve">  </w:t>
      </w:r>
      <w:r w:rsidRPr="003D18C9">
        <w:rPr>
          <w:rFonts w:hint="eastAsia"/>
          <w:color w:val="000000"/>
          <w:kern w:val="0"/>
        </w:rPr>
        <w:t>月</w:t>
      </w:r>
      <w:r w:rsidRPr="003D18C9">
        <w:rPr>
          <w:rFonts w:hint="eastAsia"/>
          <w:color w:val="000000"/>
          <w:kern w:val="0"/>
        </w:rPr>
        <w:t xml:space="preserve">   </w:t>
      </w:r>
      <w:r w:rsidRPr="003D18C9">
        <w:rPr>
          <w:rFonts w:hint="eastAsia"/>
          <w:color w:val="000000"/>
          <w:kern w:val="0"/>
        </w:rPr>
        <w:t>日</w:t>
      </w:r>
    </w:p>
    <w:p w:rsidR="004C1985" w:rsidRDefault="004C1985">
      <w:bookmarkStart w:id="20" w:name="_GoBack"/>
      <w:bookmarkEnd w:id="20"/>
    </w:p>
    <w:sectPr w:rsidR="004C1985">
      <w:pgSz w:w="11906" w:h="16838"/>
      <w:pgMar w:top="2098" w:right="1474" w:bottom="1985" w:left="1588" w:header="1134" w:footer="1701" w:gutter="0"/>
      <w:cols w:space="720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楷体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8C9" w:rsidRDefault="00B034FF">
    <w:pPr>
      <w:pStyle w:val="a4"/>
      <w:framePr w:wrap="around" w:vAnchor="text" w:hAnchor="margin" w:xAlign="outside" w:y="1"/>
      <w:rPr>
        <w:rStyle w:val="a3"/>
        <w:rFonts w:hint="eastAsia"/>
        <w:sz w:val="28"/>
        <w:szCs w:val="28"/>
      </w:rPr>
    </w:pPr>
    <w:r>
      <w:rPr>
        <w:rStyle w:val="a3"/>
        <w:rFonts w:hint="eastAsia"/>
        <w:sz w:val="28"/>
        <w:szCs w:val="28"/>
      </w:rPr>
      <w:t>—</w:t>
    </w:r>
    <w:r>
      <w:rPr>
        <w:rStyle w:val="a3"/>
        <w:rFonts w:hint="eastAsia"/>
        <w:sz w:val="28"/>
        <w:szCs w:val="28"/>
      </w:rPr>
      <w:t xml:space="preserve"> </w:t>
    </w:r>
    <w:r>
      <w:rPr>
        <w:sz w:val="28"/>
        <w:szCs w:val="28"/>
      </w:rPr>
      <w:fldChar w:fldCharType="begin"/>
    </w:r>
    <w:r>
      <w:rPr>
        <w:rStyle w:val="a3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a3"/>
        <w:noProof/>
        <w:sz w:val="28"/>
        <w:szCs w:val="28"/>
      </w:rPr>
      <w:t>22</w:t>
    </w:r>
    <w:r>
      <w:rPr>
        <w:sz w:val="28"/>
        <w:szCs w:val="28"/>
      </w:rPr>
      <w:fldChar w:fldCharType="end"/>
    </w:r>
    <w:r>
      <w:rPr>
        <w:rStyle w:val="a3"/>
        <w:rFonts w:hint="eastAsia"/>
        <w:sz w:val="28"/>
        <w:szCs w:val="28"/>
      </w:rPr>
      <w:t xml:space="preserve"> </w:t>
    </w:r>
    <w:r>
      <w:rPr>
        <w:rStyle w:val="a3"/>
        <w:rFonts w:hint="eastAsia"/>
        <w:sz w:val="28"/>
        <w:szCs w:val="28"/>
      </w:rPr>
      <w:t>—</w:t>
    </w:r>
  </w:p>
  <w:p w:rsidR="003D18C9" w:rsidRDefault="00B034FF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8C9" w:rsidRDefault="00B034FF">
    <w:pPr>
      <w:pStyle w:val="a4"/>
      <w:framePr w:wrap="around" w:vAnchor="text" w:hAnchor="margin" w:xAlign="outside" w:y="1"/>
      <w:rPr>
        <w:rStyle w:val="a3"/>
        <w:rFonts w:hint="eastAsia"/>
        <w:sz w:val="28"/>
        <w:szCs w:val="28"/>
      </w:rPr>
    </w:pPr>
    <w:r>
      <w:rPr>
        <w:rStyle w:val="a3"/>
        <w:rFonts w:hint="eastAsia"/>
        <w:sz w:val="28"/>
        <w:szCs w:val="28"/>
      </w:rPr>
      <w:t>—</w:t>
    </w:r>
    <w:r>
      <w:rPr>
        <w:rStyle w:val="a3"/>
        <w:rFonts w:hint="eastAsia"/>
        <w:sz w:val="28"/>
        <w:szCs w:val="28"/>
      </w:rPr>
      <w:t xml:space="preserve"> </w:t>
    </w:r>
    <w:r>
      <w:rPr>
        <w:sz w:val="28"/>
        <w:szCs w:val="28"/>
      </w:rPr>
      <w:fldChar w:fldCharType="begin"/>
    </w:r>
    <w:r>
      <w:rPr>
        <w:rStyle w:val="a3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a3"/>
        <w:noProof/>
        <w:sz w:val="28"/>
        <w:szCs w:val="28"/>
      </w:rPr>
      <w:t>19</w:t>
    </w:r>
    <w:r>
      <w:rPr>
        <w:sz w:val="28"/>
        <w:szCs w:val="28"/>
      </w:rPr>
      <w:fldChar w:fldCharType="end"/>
    </w:r>
    <w:r>
      <w:rPr>
        <w:rStyle w:val="a3"/>
        <w:rFonts w:hint="eastAsia"/>
        <w:sz w:val="28"/>
        <w:szCs w:val="28"/>
      </w:rPr>
      <w:t xml:space="preserve"> </w:t>
    </w:r>
    <w:r>
      <w:rPr>
        <w:rStyle w:val="a3"/>
        <w:rFonts w:hint="eastAsia"/>
        <w:sz w:val="28"/>
        <w:szCs w:val="28"/>
      </w:rPr>
      <w:t>—</w:t>
    </w:r>
  </w:p>
  <w:p w:rsidR="003D18C9" w:rsidRDefault="00B034FF">
    <w:pPr>
      <w:pStyle w:val="a4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4FF"/>
    <w:rsid w:val="004C1985"/>
    <w:rsid w:val="00B0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4FF"/>
    <w:pPr>
      <w:widowControl w:val="0"/>
      <w:jc w:val="both"/>
    </w:pPr>
    <w:rPr>
      <w:rFonts w:ascii="Times New Roman" w:eastAsia="方正仿宋简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B034FF"/>
  </w:style>
  <w:style w:type="paragraph" w:styleId="a4">
    <w:name w:val="footer"/>
    <w:basedOn w:val="a"/>
    <w:link w:val="Char"/>
    <w:rsid w:val="00B034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4"/>
    <w:rsid w:val="00B034FF"/>
    <w:rPr>
      <w:rFonts w:ascii="Times New Roman" w:eastAsia="方正仿宋简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4FF"/>
    <w:pPr>
      <w:widowControl w:val="0"/>
      <w:jc w:val="both"/>
    </w:pPr>
    <w:rPr>
      <w:rFonts w:ascii="Times New Roman" w:eastAsia="方正仿宋简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B034FF"/>
  </w:style>
  <w:style w:type="paragraph" w:styleId="a4">
    <w:name w:val="footer"/>
    <w:basedOn w:val="a"/>
    <w:link w:val="Char"/>
    <w:rsid w:val="00B034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4"/>
    <w:rsid w:val="00B034FF"/>
    <w:rPr>
      <w:rFonts w:ascii="Times New Roman" w:eastAsia="方正仿宋简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2777</Words>
  <Characters>2917</Characters>
  <Application>Microsoft Office Word</Application>
  <DocSecurity>0</DocSecurity>
  <Lines>162</Lines>
  <Paragraphs>132</Paragraphs>
  <ScaleCrop>false</ScaleCrop>
  <Company/>
  <LinksUpToDate>false</LinksUpToDate>
  <CharactersWithSpaces>5562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syk</dc:creator>
  <cp:lastModifiedBy>syk</cp:lastModifiedBy>
  <cp:revision>1</cp:revision>
  <dcterms:created xsi:type="dcterms:W3CDTF">2021-03-17T06:57:00Z</dcterms:created>
  <dcterms:modified xsi:type="dcterms:W3CDTF">2021-03-17T06:57:00Z</dcterms:modified>
</cp:coreProperties>
</file>