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left"/>
        <w:rPr>
          <w:rFonts w:eastAsia="黑体"/>
          <w:sz w:val="30"/>
          <w:szCs w:val="30"/>
        </w:rPr>
      </w:pPr>
      <w:r>
        <w:rPr>
          <w:rFonts w:eastAsia="黑体"/>
          <w:sz w:val="30"/>
          <w:szCs w:val="30"/>
        </w:rPr>
        <w:t>附件</w:t>
      </w:r>
      <w:r>
        <w:rPr>
          <w:rFonts w:hint="eastAsia" w:eastAsia="黑体"/>
          <w:sz w:val="30"/>
          <w:szCs w:val="30"/>
          <w:lang w:val="en-US" w:eastAsia="zh-CN"/>
        </w:rPr>
        <w:t>3</w:t>
      </w:r>
      <w:r>
        <w:rPr>
          <w:rFonts w:eastAsia="黑体"/>
          <w:sz w:val="30"/>
          <w:szCs w:val="30"/>
        </w:rPr>
        <w:t>-1</w:t>
      </w:r>
    </w:p>
    <w:p>
      <w:pPr>
        <w:adjustRightInd w:val="0"/>
        <w:snapToGrid w:val="0"/>
        <w:spacing w:line="560" w:lineRule="exact"/>
        <w:jc w:val="left"/>
        <w:rPr>
          <w:rFonts w:eastAsia="黑体"/>
          <w:sz w:val="30"/>
          <w:szCs w:val="30"/>
        </w:rPr>
      </w:pPr>
    </w:p>
    <w:p>
      <w:pPr>
        <w:spacing w:line="0" w:lineRule="atLeast"/>
        <w:jc w:val="center"/>
        <w:rPr>
          <w:rFonts w:hint="eastAsia" w:ascii="方正小标宋简体" w:eastAsia="方正小标宋简体"/>
          <w:sz w:val="36"/>
          <w:szCs w:val="36"/>
        </w:rPr>
      </w:pPr>
      <w:r>
        <w:rPr>
          <w:rFonts w:hint="eastAsia" w:ascii="方正小标宋简体" w:eastAsia="方正小标宋简体"/>
          <w:sz w:val="36"/>
          <w:szCs w:val="36"/>
        </w:rPr>
        <w:t>高新处科技计划项目验收提交材料及要求</w:t>
      </w:r>
    </w:p>
    <w:p>
      <w:pPr>
        <w:spacing w:line="560" w:lineRule="exact"/>
        <w:rPr>
          <w:b/>
          <w:sz w:val="32"/>
          <w:szCs w:val="32"/>
        </w:rPr>
      </w:pPr>
    </w:p>
    <w:p>
      <w:pPr>
        <w:spacing w:line="560" w:lineRule="exact"/>
        <w:rPr>
          <w:rFonts w:hint="eastAsia" w:eastAsia="仿宋_GB2312"/>
          <w:sz w:val="32"/>
          <w:szCs w:val="32"/>
        </w:rPr>
      </w:pPr>
      <w:r>
        <w:rPr>
          <w:rFonts w:hint="eastAsia" w:eastAsia="仿宋_GB2312"/>
          <w:sz w:val="32"/>
          <w:szCs w:val="32"/>
        </w:rPr>
        <w:t>一、四川省科技计划项目验收申请表（归口部门盖章）。</w:t>
      </w:r>
    </w:p>
    <w:p>
      <w:pPr>
        <w:spacing w:line="560" w:lineRule="exact"/>
        <w:rPr>
          <w:rFonts w:hint="eastAsia" w:eastAsia="仿宋_GB2312"/>
          <w:sz w:val="32"/>
          <w:szCs w:val="32"/>
        </w:rPr>
      </w:pPr>
      <w:r>
        <w:rPr>
          <w:rFonts w:hint="eastAsia" w:eastAsia="仿宋_GB2312"/>
          <w:sz w:val="32"/>
          <w:szCs w:val="32"/>
        </w:rPr>
        <w:t>二、“四川省科技计划项目任务书”原件或复印件。</w:t>
      </w:r>
    </w:p>
    <w:p>
      <w:pPr>
        <w:spacing w:line="560" w:lineRule="exact"/>
        <w:rPr>
          <w:rFonts w:hint="eastAsia" w:eastAsia="仿宋_GB2312"/>
          <w:sz w:val="32"/>
          <w:szCs w:val="32"/>
        </w:rPr>
      </w:pPr>
      <w:r>
        <w:rPr>
          <w:rFonts w:hint="eastAsia" w:eastAsia="仿宋_GB2312"/>
          <w:sz w:val="32"/>
          <w:szCs w:val="32"/>
        </w:rPr>
        <w:t>三、四川省科技计划项目验收报告（网上填报后下载）。</w:t>
      </w:r>
    </w:p>
    <w:p>
      <w:pPr>
        <w:spacing w:line="560" w:lineRule="exact"/>
        <w:ind w:firstLine="160" w:firstLineChars="50"/>
        <w:rPr>
          <w:rFonts w:hint="eastAsia" w:eastAsia="仿宋_GB2312"/>
          <w:sz w:val="32"/>
          <w:szCs w:val="32"/>
        </w:rPr>
      </w:pPr>
      <w:r>
        <w:rPr>
          <w:rFonts w:hint="eastAsia" w:eastAsia="仿宋_GB2312"/>
          <w:sz w:val="32"/>
          <w:szCs w:val="32"/>
        </w:rPr>
        <w:t>1.技术方面：</w:t>
      </w:r>
    </w:p>
    <w:p>
      <w:pPr>
        <w:spacing w:line="560" w:lineRule="exact"/>
        <w:rPr>
          <w:rFonts w:hint="eastAsia" w:eastAsia="仿宋_GB2312"/>
          <w:sz w:val="32"/>
          <w:szCs w:val="32"/>
        </w:rPr>
      </w:pPr>
      <w:r>
        <w:rPr>
          <w:rFonts w:hint="eastAsia" w:eastAsia="仿宋_GB2312"/>
          <w:sz w:val="32"/>
          <w:szCs w:val="32"/>
        </w:rPr>
        <w:t>⑴根据任务书编写项目实施情况工作总结报告、技术研究报告；</w:t>
      </w:r>
    </w:p>
    <w:p>
      <w:pPr>
        <w:spacing w:line="560" w:lineRule="exact"/>
        <w:rPr>
          <w:rFonts w:hint="eastAsia" w:eastAsia="仿宋_GB2312"/>
          <w:sz w:val="32"/>
          <w:szCs w:val="32"/>
        </w:rPr>
      </w:pPr>
      <w:r>
        <w:rPr>
          <w:rFonts w:hint="eastAsia" w:eastAsia="仿宋_GB2312"/>
          <w:sz w:val="32"/>
          <w:szCs w:val="32"/>
        </w:rPr>
        <w:t>⑵项目考核指标完成情况对照表；</w:t>
      </w:r>
    </w:p>
    <w:p>
      <w:pPr>
        <w:spacing w:line="560" w:lineRule="exact"/>
        <w:rPr>
          <w:rFonts w:hint="eastAsia" w:eastAsia="仿宋_GB2312"/>
          <w:sz w:val="32"/>
          <w:szCs w:val="32"/>
        </w:rPr>
      </w:pPr>
      <w:r>
        <w:rPr>
          <w:rFonts w:hint="eastAsia" w:eastAsia="仿宋_GB2312"/>
          <w:sz w:val="32"/>
          <w:szCs w:val="32"/>
        </w:rPr>
        <w:t>⑶项目相关证明支撑材料，包括项目执行期间专利的申请或授权证书、用户使用报告、有资质的第三方检测报告、发表论文情况、涉及技术水平评价的需提供查新报告、经济指标附销售合同或销售发票等。（注：专利、论文须是项目组人员的）</w:t>
      </w:r>
    </w:p>
    <w:p>
      <w:pPr>
        <w:spacing w:line="560" w:lineRule="exact"/>
        <w:rPr>
          <w:rFonts w:hint="eastAsia" w:eastAsia="仿宋_GB2312"/>
          <w:sz w:val="32"/>
          <w:szCs w:val="32"/>
        </w:rPr>
      </w:pPr>
      <w:r>
        <w:rPr>
          <w:rFonts w:hint="eastAsia" w:eastAsia="仿宋_GB2312"/>
          <w:sz w:val="32"/>
          <w:szCs w:val="32"/>
        </w:rPr>
        <w:t>2、财务方面：</w:t>
      </w:r>
    </w:p>
    <w:p>
      <w:pPr>
        <w:spacing w:line="560" w:lineRule="exact"/>
        <w:rPr>
          <w:rFonts w:hint="eastAsia" w:eastAsia="仿宋_GB2312"/>
          <w:sz w:val="32"/>
          <w:szCs w:val="32"/>
        </w:rPr>
      </w:pPr>
      <w:r>
        <w:rPr>
          <w:rFonts w:hint="eastAsia" w:eastAsia="仿宋_GB2312"/>
          <w:sz w:val="32"/>
          <w:szCs w:val="32"/>
        </w:rPr>
        <w:t>⑴ “四川省科技计划项目财务验收申请报告”，验收申请报告按照要求格式由项目承担单位财务部门会同项目负责人编制，详细说明各项经费的使用情况；</w:t>
      </w:r>
    </w:p>
    <w:p>
      <w:pPr>
        <w:spacing w:line="560" w:lineRule="exact"/>
        <w:rPr>
          <w:rFonts w:hint="eastAsia" w:eastAsia="仿宋_GB2312"/>
          <w:sz w:val="32"/>
          <w:szCs w:val="32"/>
        </w:rPr>
      </w:pPr>
      <w:r>
        <w:rPr>
          <w:rFonts w:hint="eastAsia" w:eastAsia="仿宋_GB2312"/>
          <w:sz w:val="32"/>
          <w:szCs w:val="32"/>
        </w:rPr>
        <w:t>⑵项目经费须单独核算。财务验收应提供专项经费和自筹经费支出明细账、固定资产明细账（若有设备费）。专项经费单笔支出10000元（含）以上记账凭证、原始凭证复印件（专项经费100万元以下的单笔支出5000元以上）；劳务费、专家咨询费全部支出记账凭证、原始凭证复印件；</w:t>
      </w:r>
    </w:p>
    <w:p>
      <w:pPr>
        <w:spacing w:line="560" w:lineRule="exact"/>
        <w:rPr>
          <w:rFonts w:hint="eastAsia" w:eastAsia="仿宋_GB2312"/>
          <w:sz w:val="32"/>
          <w:szCs w:val="32"/>
        </w:rPr>
      </w:pPr>
      <w:r>
        <w:rPr>
          <w:rFonts w:hint="eastAsia" w:eastAsia="仿宋_GB2312"/>
          <w:sz w:val="32"/>
          <w:szCs w:val="32"/>
        </w:rPr>
        <w:t>⑶有合作研究单位的项目，需提供与合作单位签定的研究协议书和经费使用明细账、记账凭证、原始凭证复印件等相关资料；</w:t>
      </w:r>
    </w:p>
    <w:p>
      <w:pPr>
        <w:spacing w:line="560" w:lineRule="exact"/>
        <w:rPr>
          <w:rFonts w:hint="eastAsia" w:eastAsia="仿宋_GB2312"/>
          <w:sz w:val="32"/>
          <w:szCs w:val="32"/>
        </w:rPr>
      </w:pPr>
      <w:r>
        <w:rPr>
          <w:rFonts w:hint="eastAsia" w:eastAsia="仿宋_GB2312"/>
          <w:sz w:val="32"/>
          <w:szCs w:val="32"/>
        </w:rPr>
        <w:t>⑷项目单位权限范围内预算调整内部审批文件；</w:t>
      </w:r>
    </w:p>
    <w:p>
      <w:pPr>
        <w:spacing w:line="560" w:lineRule="exact"/>
        <w:rPr>
          <w:rFonts w:hint="eastAsia" w:eastAsia="仿宋_GB2312"/>
          <w:sz w:val="32"/>
          <w:szCs w:val="32"/>
        </w:rPr>
      </w:pPr>
      <w:r>
        <w:rPr>
          <w:rFonts w:hint="eastAsia" w:eastAsia="仿宋_GB2312"/>
          <w:sz w:val="32"/>
          <w:szCs w:val="32"/>
        </w:rPr>
        <w:t>⑸针对中期检查、专项审计和巡视检查等管理环节发现问题的整改报告及相关证明材料；</w:t>
      </w:r>
    </w:p>
    <w:p>
      <w:pPr>
        <w:spacing w:line="560" w:lineRule="exact"/>
        <w:rPr>
          <w:rFonts w:hint="eastAsia" w:eastAsia="仿宋_GB2312"/>
          <w:sz w:val="32"/>
          <w:szCs w:val="32"/>
        </w:rPr>
      </w:pPr>
      <w:r>
        <w:rPr>
          <w:rFonts w:hint="eastAsia" w:eastAsia="仿宋_GB2312"/>
          <w:sz w:val="32"/>
          <w:szCs w:val="32"/>
        </w:rPr>
        <w:t>⑹以上提供的财务资料需加盖单位财务专用章；</w:t>
      </w:r>
    </w:p>
    <w:p>
      <w:pPr>
        <w:spacing w:line="560" w:lineRule="exact"/>
        <w:rPr>
          <w:rFonts w:hint="eastAsia" w:eastAsia="仿宋_GB2312"/>
          <w:sz w:val="32"/>
          <w:szCs w:val="32"/>
        </w:rPr>
      </w:pPr>
      <w:r>
        <w:rPr>
          <w:rFonts w:hint="eastAsia" w:eastAsia="仿宋_GB2312"/>
          <w:sz w:val="32"/>
          <w:szCs w:val="32"/>
        </w:rPr>
        <w:t>⑺专项经费100万元（含）以上项目财务验收，项目承担单位须在科技厅认定的30家具有省级科技计划项目审计资格的会计师事务所任选一家完成财务审计工作，并由事务所提供经备案后的审计报告。</w:t>
      </w:r>
    </w:p>
    <w:p>
      <w:pPr>
        <w:spacing w:line="560" w:lineRule="exact"/>
        <w:rPr>
          <w:rFonts w:hint="eastAsia" w:eastAsia="仿宋_GB2312"/>
          <w:sz w:val="32"/>
          <w:szCs w:val="32"/>
        </w:rPr>
      </w:pPr>
      <w:r>
        <w:rPr>
          <w:rFonts w:hint="eastAsia" w:eastAsia="仿宋_GB2312"/>
          <w:sz w:val="32"/>
          <w:szCs w:val="32"/>
        </w:rPr>
        <w:t>四、10分钟内汇报PPT（300万以上项目、打包项目）。</w:t>
      </w:r>
    </w:p>
    <w:p>
      <w:pPr>
        <w:spacing w:line="560" w:lineRule="exact"/>
        <w:rPr>
          <w:rFonts w:hint="eastAsia" w:eastAsia="仿宋_GB2312"/>
          <w:sz w:val="32"/>
          <w:szCs w:val="32"/>
        </w:rPr>
      </w:pPr>
      <w:r>
        <w:rPr>
          <w:rFonts w:hint="eastAsia" w:eastAsia="仿宋_GB2312"/>
          <w:sz w:val="32"/>
          <w:szCs w:val="32"/>
        </w:rPr>
        <w:t>五、验收专家组意见草稿。</w:t>
      </w:r>
    </w:p>
    <w:p>
      <w:pPr>
        <w:spacing w:line="560" w:lineRule="exact"/>
        <w:rPr>
          <w:rFonts w:hint="eastAsia" w:eastAsia="仿宋_GB2312"/>
          <w:sz w:val="32"/>
          <w:szCs w:val="32"/>
        </w:rPr>
      </w:pPr>
      <w:r>
        <w:rPr>
          <w:rFonts w:hint="eastAsia" w:eastAsia="仿宋_GB2312"/>
          <w:sz w:val="32"/>
          <w:szCs w:val="32"/>
        </w:rPr>
        <w:t>六、所有验收材料、附件、证明材料必须是立项以后的内容。</w:t>
      </w:r>
    </w:p>
    <w:p>
      <w:pPr>
        <w:spacing w:line="560" w:lineRule="exact"/>
        <w:rPr>
          <w:rFonts w:eastAsia="新宋体"/>
          <w:sz w:val="32"/>
          <w:szCs w:val="32"/>
        </w:rPr>
      </w:pPr>
      <w:r>
        <w:rPr>
          <w:rFonts w:hint="eastAsia" w:eastAsia="仿宋_GB2312"/>
          <w:sz w:val="32"/>
          <w:szCs w:val="32"/>
        </w:rPr>
        <w:t>七、验收会后，项目承担单位须负责完成网上验收材料填写上报工作，至“待科技厅受理”状态。</w:t>
      </w:r>
    </w:p>
    <w:p>
      <w:pPr>
        <w:adjustRightInd w:val="0"/>
        <w:snapToGrid w:val="0"/>
        <w:spacing w:line="560" w:lineRule="exact"/>
        <w:rPr>
          <w:rFonts w:hint="eastAsia"/>
          <w:sz w:val="32"/>
          <w:szCs w:val="32"/>
        </w:rPr>
      </w:pPr>
    </w:p>
    <w:p>
      <w:pPr>
        <w:jc w:val="left"/>
        <w:rPr>
          <w:rFonts w:hint="eastAsia" w:eastAsia="黑体"/>
          <w:sz w:val="32"/>
          <w:szCs w:val="32"/>
        </w:rPr>
      </w:pPr>
      <w:r>
        <w:rPr>
          <w:rFonts w:hint="eastAsia"/>
          <w:sz w:val="44"/>
          <w:szCs w:val="44"/>
        </w:rPr>
        <w:br w:type="page"/>
      </w:r>
      <w:r>
        <w:rPr>
          <w:rFonts w:eastAsia="黑体"/>
          <w:sz w:val="32"/>
          <w:szCs w:val="32"/>
        </w:rPr>
        <w:t>附件</w:t>
      </w:r>
      <w:r>
        <w:rPr>
          <w:rFonts w:hint="eastAsia" w:eastAsia="黑体"/>
          <w:sz w:val="32"/>
          <w:szCs w:val="32"/>
          <w:lang w:val="en-US" w:eastAsia="zh-CN"/>
        </w:rPr>
        <w:t>3</w:t>
      </w:r>
      <w:r>
        <w:rPr>
          <w:rFonts w:eastAsia="黑体"/>
          <w:sz w:val="32"/>
          <w:szCs w:val="32"/>
        </w:rPr>
        <w:t>-2</w:t>
      </w:r>
    </w:p>
    <w:p>
      <w:pPr>
        <w:jc w:val="left"/>
        <w:rPr>
          <w:rFonts w:eastAsia="黑体"/>
          <w:sz w:val="32"/>
          <w:szCs w:val="32"/>
        </w:rPr>
      </w:pPr>
    </w:p>
    <w:p>
      <w:pPr>
        <w:jc w:val="center"/>
        <w:rPr>
          <w:rFonts w:hint="eastAsia" w:ascii="方正小标宋简体" w:eastAsia="方正小标宋简体"/>
          <w:sz w:val="44"/>
          <w:szCs w:val="44"/>
        </w:rPr>
      </w:pPr>
      <w:r>
        <w:rPr>
          <w:rFonts w:hint="eastAsia" w:ascii="方正小标宋简体" w:eastAsia="方正小标宋简体"/>
          <w:sz w:val="44"/>
          <w:szCs w:val="44"/>
        </w:rPr>
        <w:t>四川省科技计划项目</w:t>
      </w:r>
    </w:p>
    <w:p>
      <w:pPr>
        <w:jc w:val="center"/>
        <w:rPr>
          <w:rFonts w:hint="eastAsia" w:ascii="方正小标宋简体" w:eastAsia="方正小标宋简体"/>
          <w:sz w:val="44"/>
          <w:szCs w:val="44"/>
        </w:rPr>
      </w:pPr>
      <w:r>
        <w:rPr>
          <w:rFonts w:hint="eastAsia" w:ascii="方正小标宋简体" w:eastAsia="方正小标宋简体"/>
          <w:sz w:val="44"/>
          <w:szCs w:val="44"/>
        </w:rPr>
        <w:t>验收材料</w:t>
      </w:r>
    </w:p>
    <w:p>
      <w:pPr>
        <w:jc w:val="center"/>
        <w:rPr>
          <w:sz w:val="44"/>
          <w:szCs w:val="44"/>
        </w:rPr>
      </w:pPr>
    </w:p>
    <w:p>
      <w:pPr>
        <w:jc w:val="center"/>
        <w:rPr>
          <w:sz w:val="44"/>
          <w:szCs w:val="44"/>
        </w:rPr>
      </w:pPr>
    </w:p>
    <w:p>
      <w:pPr>
        <w:jc w:val="center"/>
        <w:rPr>
          <w:sz w:val="44"/>
          <w:szCs w:val="44"/>
        </w:rPr>
      </w:pPr>
    </w:p>
    <w:p>
      <w:pPr>
        <w:rPr>
          <w:sz w:val="32"/>
          <w:szCs w:val="32"/>
        </w:rPr>
      </w:pPr>
      <w:r>
        <w:rPr>
          <w:sz w:val="32"/>
          <w:szCs w:val="32"/>
        </w:rPr>
        <w:t>计划类型：</w:t>
      </w:r>
    </w:p>
    <w:p>
      <w:pPr>
        <w:rPr>
          <w:sz w:val="32"/>
          <w:szCs w:val="32"/>
        </w:rPr>
      </w:pPr>
      <w:r>
        <w:rPr>
          <w:sz w:val="32"/>
          <w:szCs w:val="32"/>
        </w:rPr>
        <w:t>计划编号：</w:t>
      </w:r>
    </w:p>
    <w:p>
      <w:pPr>
        <w:rPr>
          <w:sz w:val="32"/>
          <w:szCs w:val="32"/>
        </w:rPr>
      </w:pPr>
      <w:r>
        <w:rPr>
          <w:sz w:val="32"/>
          <w:szCs w:val="32"/>
        </w:rPr>
        <w:t>项目名称：</w:t>
      </w:r>
    </w:p>
    <w:p>
      <w:pPr>
        <w:rPr>
          <w:sz w:val="32"/>
          <w:szCs w:val="32"/>
        </w:rPr>
      </w:pPr>
      <w:r>
        <w:rPr>
          <w:sz w:val="32"/>
          <w:szCs w:val="32"/>
        </w:rPr>
        <w:t>申报单位：</w:t>
      </w:r>
    </w:p>
    <w:p>
      <w:pPr>
        <w:rPr>
          <w:sz w:val="32"/>
          <w:szCs w:val="32"/>
        </w:rPr>
      </w:pPr>
      <w:r>
        <w:rPr>
          <w:sz w:val="32"/>
          <w:szCs w:val="32"/>
        </w:rPr>
        <w:t>项目负责人：</w:t>
      </w:r>
    </w:p>
    <w:p>
      <w:pPr>
        <w:rPr>
          <w:sz w:val="32"/>
          <w:szCs w:val="32"/>
        </w:rPr>
      </w:pPr>
      <w:r>
        <w:rPr>
          <w:sz w:val="32"/>
          <w:szCs w:val="32"/>
        </w:rPr>
        <w:t>联系电话：</w:t>
      </w:r>
    </w:p>
    <w:p>
      <w:pPr>
        <w:rPr>
          <w:sz w:val="32"/>
          <w:szCs w:val="32"/>
        </w:rPr>
      </w:pPr>
      <w:r>
        <w:rPr>
          <w:sz w:val="32"/>
          <w:szCs w:val="32"/>
        </w:rPr>
        <w:t>项目联系人：</w:t>
      </w:r>
    </w:p>
    <w:p>
      <w:pPr>
        <w:rPr>
          <w:sz w:val="32"/>
          <w:szCs w:val="32"/>
        </w:rPr>
      </w:pPr>
      <w:r>
        <w:rPr>
          <w:sz w:val="32"/>
          <w:szCs w:val="32"/>
        </w:rPr>
        <w:t>联系电话：</w:t>
      </w:r>
    </w:p>
    <w:p>
      <w:pPr>
        <w:rPr>
          <w:sz w:val="32"/>
          <w:szCs w:val="32"/>
        </w:rPr>
      </w:pPr>
      <w:r>
        <w:rPr>
          <w:sz w:val="32"/>
          <w:szCs w:val="32"/>
        </w:rPr>
        <w:t>立项经费：</w:t>
      </w:r>
    </w:p>
    <w:p>
      <w:pPr>
        <w:rPr>
          <w:sz w:val="32"/>
          <w:szCs w:val="32"/>
        </w:rPr>
      </w:pPr>
      <w:r>
        <w:rPr>
          <w:sz w:val="32"/>
          <w:szCs w:val="32"/>
        </w:rPr>
        <w:t>归口部门：</w:t>
      </w:r>
    </w:p>
    <w:p>
      <w:pPr>
        <w:rPr>
          <w:sz w:val="32"/>
          <w:szCs w:val="32"/>
        </w:rPr>
      </w:pPr>
      <w:r>
        <w:rPr>
          <w:sz w:val="32"/>
          <w:szCs w:val="32"/>
        </w:rPr>
        <w:t>起止年限：</w:t>
      </w:r>
    </w:p>
    <w:p>
      <w:pPr>
        <w:rPr>
          <w:sz w:val="32"/>
          <w:szCs w:val="32"/>
        </w:rPr>
      </w:pPr>
    </w:p>
    <w:p>
      <w:pPr>
        <w:spacing w:line="0" w:lineRule="atLeast"/>
        <w:rPr>
          <w:rFonts w:eastAsia="新宋体"/>
          <w:b/>
          <w:sz w:val="28"/>
          <w:szCs w:val="28"/>
        </w:rPr>
      </w:pPr>
    </w:p>
    <w:p>
      <w:pPr>
        <w:spacing w:line="580" w:lineRule="exact"/>
        <w:ind w:firstLine="440" w:firstLineChars="100"/>
        <w:jc w:val="center"/>
        <w:rPr>
          <w:rFonts w:eastAsia="方正小标宋_GBK"/>
          <w:b/>
          <w:sz w:val="44"/>
          <w:szCs w:val="44"/>
        </w:rPr>
      </w:pPr>
    </w:p>
    <w:p>
      <w:pPr>
        <w:spacing w:line="580" w:lineRule="exact"/>
        <w:rPr>
          <w:rFonts w:eastAsia="黑体"/>
          <w:sz w:val="32"/>
          <w:szCs w:val="32"/>
        </w:rPr>
      </w:pPr>
      <w:bookmarkStart w:id="0" w:name="_GoBack"/>
      <w:bookmarkEnd w:id="0"/>
      <w:r>
        <w:rPr>
          <w:rFonts w:eastAsia="黑体"/>
          <w:sz w:val="32"/>
          <w:szCs w:val="32"/>
        </w:rPr>
        <w:t>附件</w:t>
      </w:r>
      <w:r>
        <w:rPr>
          <w:rFonts w:hint="eastAsia" w:eastAsia="黑体"/>
          <w:sz w:val="32"/>
          <w:szCs w:val="32"/>
          <w:lang w:val="en-US" w:eastAsia="zh-CN"/>
        </w:rPr>
        <w:t>3</w:t>
      </w:r>
      <w:r>
        <w:rPr>
          <w:rFonts w:eastAsia="黑体"/>
          <w:sz w:val="32"/>
          <w:szCs w:val="32"/>
        </w:rPr>
        <w:t>-3</w:t>
      </w:r>
    </w:p>
    <w:p>
      <w:pPr>
        <w:spacing w:line="580" w:lineRule="exact"/>
        <w:ind w:firstLine="440" w:firstLineChars="100"/>
        <w:jc w:val="center"/>
        <w:rPr>
          <w:rFonts w:eastAsia="方正小标宋_GBK"/>
          <w:b/>
          <w:sz w:val="44"/>
          <w:szCs w:val="44"/>
        </w:rPr>
      </w:pPr>
    </w:p>
    <w:p>
      <w:pPr>
        <w:spacing w:line="580" w:lineRule="exact"/>
        <w:ind w:firstLine="440" w:firstLineChars="100"/>
        <w:jc w:val="center"/>
        <w:rPr>
          <w:rFonts w:hint="eastAsia" w:ascii="方正小标宋简体" w:eastAsia="方正小标宋简体"/>
          <w:sz w:val="44"/>
          <w:szCs w:val="44"/>
        </w:rPr>
      </w:pPr>
      <w:r>
        <w:rPr>
          <w:rFonts w:hint="eastAsia" w:ascii="方正小标宋简体" w:eastAsia="方正小标宋简体"/>
          <w:sz w:val="44"/>
          <w:szCs w:val="44"/>
        </w:rPr>
        <w:t>四川省科技计划项目财务验收</w:t>
      </w:r>
    </w:p>
    <w:p>
      <w:pPr>
        <w:spacing w:line="580" w:lineRule="exact"/>
        <w:ind w:firstLine="440" w:firstLineChars="100"/>
        <w:jc w:val="center"/>
        <w:rPr>
          <w:rFonts w:hint="eastAsia" w:ascii="方正小标宋简体" w:eastAsia="方正小标宋简体"/>
          <w:sz w:val="44"/>
          <w:szCs w:val="44"/>
        </w:rPr>
      </w:pPr>
      <w:r>
        <w:rPr>
          <w:rFonts w:hint="eastAsia" w:ascii="方正小标宋简体" w:eastAsia="方正小标宋简体"/>
          <w:sz w:val="44"/>
          <w:szCs w:val="44"/>
        </w:rPr>
        <w:t>申请报告（编写大纲）</w:t>
      </w:r>
    </w:p>
    <w:p>
      <w:pPr>
        <w:ind w:firstLine="480" w:firstLineChars="150"/>
        <w:rPr>
          <w:rFonts w:hint="eastAsia" w:eastAsia="黑体"/>
          <w:sz w:val="32"/>
          <w:szCs w:val="32"/>
        </w:rPr>
      </w:pPr>
    </w:p>
    <w:p>
      <w:pPr>
        <w:ind w:firstLine="636" w:firstLineChars="199"/>
        <w:rPr>
          <w:rFonts w:eastAsia="黑体"/>
          <w:sz w:val="32"/>
          <w:szCs w:val="32"/>
        </w:rPr>
      </w:pPr>
      <w:r>
        <w:rPr>
          <w:rFonts w:eastAsia="黑体"/>
          <w:sz w:val="32"/>
          <w:szCs w:val="32"/>
        </w:rPr>
        <w:t>一、项目概述</w:t>
      </w:r>
    </w:p>
    <w:p>
      <w:pPr>
        <w:ind w:firstLine="627" w:firstLineChars="196"/>
        <w:rPr>
          <w:rFonts w:eastAsia="仿宋_GB2312"/>
          <w:sz w:val="32"/>
          <w:szCs w:val="32"/>
        </w:rPr>
      </w:pPr>
      <w:r>
        <w:rPr>
          <w:rFonts w:eastAsia="仿宋_GB2312"/>
          <w:sz w:val="32"/>
          <w:szCs w:val="32"/>
        </w:rPr>
        <w:t>简要说明项目计划任务书规定的主要研究内容，是否完成项目的技术考核内容和考核指标。</w:t>
      </w:r>
    </w:p>
    <w:p>
      <w:pPr>
        <w:ind w:firstLine="636" w:firstLineChars="199"/>
        <w:rPr>
          <w:rFonts w:eastAsia="黑体"/>
          <w:sz w:val="32"/>
          <w:szCs w:val="32"/>
        </w:rPr>
      </w:pPr>
      <w:r>
        <w:rPr>
          <w:rFonts w:eastAsia="黑体"/>
          <w:sz w:val="32"/>
          <w:szCs w:val="32"/>
        </w:rPr>
        <w:t>二、单位内部财务管理制度建设及执行情况</w:t>
      </w:r>
    </w:p>
    <w:p>
      <w:pPr>
        <w:ind w:firstLine="627" w:firstLineChars="196"/>
        <w:rPr>
          <w:rFonts w:eastAsia="仿宋_GB2312"/>
          <w:sz w:val="32"/>
          <w:szCs w:val="32"/>
        </w:rPr>
      </w:pPr>
      <w:r>
        <w:rPr>
          <w:rFonts w:eastAsia="仿宋_GB2312"/>
          <w:sz w:val="32"/>
          <w:szCs w:val="32"/>
        </w:rPr>
        <w:t>简要说明单位主要财务管理制度、核算模式、支出审批权限，以及单位内部控制制度建设情况等。</w:t>
      </w:r>
    </w:p>
    <w:p>
      <w:pPr>
        <w:ind w:firstLine="636" w:firstLineChars="199"/>
        <w:rPr>
          <w:rFonts w:eastAsia="黑体"/>
          <w:sz w:val="32"/>
          <w:szCs w:val="32"/>
        </w:rPr>
      </w:pPr>
      <w:r>
        <w:rPr>
          <w:rFonts w:eastAsia="黑体"/>
          <w:sz w:val="32"/>
          <w:szCs w:val="32"/>
        </w:rPr>
        <w:t>三、项目预算安排及执行情况</w:t>
      </w:r>
    </w:p>
    <w:p>
      <w:pPr>
        <w:ind w:firstLine="627" w:firstLineChars="196"/>
        <w:rPr>
          <w:rFonts w:eastAsia="仿宋_GB2312"/>
          <w:sz w:val="32"/>
          <w:szCs w:val="32"/>
        </w:rPr>
      </w:pPr>
      <w:r>
        <w:rPr>
          <w:rFonts w:eastAsia="仿宋_GB2312"/>
          <w:sz w:val="32"/>
          <w:szCs w:val="32"/>
        </w:rPr>
        <w:t>1、项目经费预算批复情况</w:t>
      </w:r>
    </w:p>
    <w:p>
      <w:pPr>
        <w:ind w:firstLine="627" w:firstLineChars="196"/>
        <w:rPr>
          <w:rFonts w:eastAsia="仿宋_GB2312"/>
          <w:sz w:val="32"/>
          <w:szCs w:val="32"/>
        </w:rPr>
      </w:pPr>
      <w:r>
        <w:rPr>
          <w:rFonts w:eastAsia="仿宋_GB2312"/>
          <w:sz w:val="32"/>
          <w:szCs w:val="32"/>
        </w:rPr>
        <w:t>说明预算批复情况，资金到位率，有无调整情况（说明自行调整还是经科技厅批准）。</w:t>
      </w:r>
    </w:p>
    <w:p>
      <w:pPr>
        <w:ind w:firstLine="627" w:firstLineChars="196"/>
        <w:rPr>
          <w:rFonts w:eastAsia="仿宋_GB2312"/>
          <w:sz w:val="32"/>
          <w:szCs w:val="32"/>
        </w:rPr>
      </w:pPr>
      <w:r>
        <w:rPr>
          <w:rFonts w:eastAsia="仿宋_GB2312"/>
          <w:sz w:val="32"/>
          <w:szCs w:val="32"/>
        </w:rPr>
        <w:t>2、专项经费拨付情况</w:t>
      </w:r>
    </w:p>
    <w:p>
      <w:pPr>
        <w:ind w:firstLine="627" w:firstLineChars="196"/>
        <w:rPr>
          <w:rFonts w:eastAsia="仿宋_GB2312"/>
          <w:sz w:val="32"/>
          <w:szCs w:val="32"/>
        </w:rPr>
      </w:pPr>
      <w:r>
        <w:rPr>
          <w:rFonts w:eastAsia="仿宋_GB2312"/>
          <w:sz w:val="32"/>
          <w:szCs w:val="32"/>
        </w:rPr>
        <w:t>说明专项经费到位后，由牵头单位向协作单位或合作单位下拨经费，是否按批准预算足额、及时下拨；如有调整说明原因。对于牵头单位向合同任务书以外的单位拨付研究专项资金，要说明外协的经费拨出情况及具体支出内容。（如没有外拨经费就不写此条）</w:t>
      </w:r>
    </w:p>
    <w:p>
      <w:pPr>
        <w:ind w:firstLine="627" w:firstLineChars="196"/>
        <w:rPr>
          <w:rFonts w:eastAsia="仿宋_GB2312"/>
          <w:sz w:val="32"/>
          <w:szCs w:val="32"/>
        </w:rPr>
      </w:pPr>
      <w:r>
        <w:rPr>
          <w:rFonts w:eastAsia="仿宋_GB2312"/>
          <w:sz w:val="32"/>
          <w:szCs w:val="32"/>
        </w:rPr>
        <w:t>3、配套经费到位情况</w:t>
      </w:r>
    </w:p>
    <w:p>
      <w:pPr>
        <w:ind w:firstLine="627" w:firstLineChars="196"/>
        <w:rPr>
          <w:rFonts w:eastAsia="仿宋_GB2312"/>
          <w:sz w:val="32"/>
          <w:szCs w:val="32"/>
        </w:rPr>
      </w:pPr>
      <w:r>
        <w:rPr>
          <w:rFonts w:eastAsia="仿宋_GB2312"/>
          <w:sz w:val="32"/>
          <w:szCs w:val="32"/>
        </w:rPr>
        <w:t>请说明配套经费的到位金额、构成及使用情况，并提供相应的证明材料。如配套经费没到位要解释原因。</w:t>
      </w:r>
    </w:p>
    <w:p>
      <w:pPr>
        <w:ind w:firstLine="627" w:firstLineChars="196"/>
        <w:rPr>
          <w:rFonts w:eastAsia="仿宋_GB2312"/>
          <w:sz w:val="32"/>
          <w:szCs w:val="32"/>
        </w:rPr>
      </w:pPr>
      <w:r>
        <w:rPr>
          <w:rFonts w:eastAsia="仿宋_GB2312"/>
          <w:sz w:val="32"/>
          <w:szCs w:val="32"/>
        </w:rPr>
        <w:t>4、项目经费使用情况</w:t>
      </w:r>
    </w:p>
    <w:p>
      <w:pPr>
        <w:ind w:firstLine="627" w:firstLineChars="196"/>
        <w:rPr>
          <w:rFonts w:eastAsia="仿宋_GB2312"/>
          <w:sz w:val="32"/>
          <w:szCs w:val="32"/>
        </w:rPr>
      </w:pPr>
      <w:r>
        <w:rPr>
          <w:rFonts w:eastAsia="仿宋_GB2312"/>
          <w:sz w:val="32"/>
          <w:szCs w:val="32"/>
        </w:rPr>
        <w:t>请说明项目经费累计支出使用情况，要说明支出的具体内容，并分别与预算和单位实际支出帐表作对比，如有差异要说明原因。</w:t>
      </w:r>
    </w:p>
    <w:p>
      <w:pPr>
        <w:spacing w:line="360" w:lineRule="auto"/>
        <w:ind w:left="578" w:leftChars="275" w:firstLine="1535" w:firstLineChars="546"/>
        <w:rPr>
          <w:rFonts w:hint="eastAsia" w:ascii="仿宋_GB2312" w:eastAsia="仿宋_GB2312"/>
          <w:b/>
          <w:sz w:val="28"/>
          <w:szCs w:val="28"/>
        </w:rPr>
      </w:pPr>
      <w:r>
        <w:rPr>
          <w:rFonts w:hint="eastAsia" w:ascii="仿宋_GB2312" w:eastAsia="仿宋_GB2312"/>
          <w:b/>
          <w:sz w:val="28"/>
          <w:szCs w:val="28"/>
          <w:u w:val="single"/>
        </w:rPr>
        <w:t>项目经费预算执行情况对照表</w:t>
      </w:r>
      <w:r>
        <w:rPr>
          <w:rFonts w:hint="eastAsia" w:ascii="仿宋_GB2312" w:eastAsia="仿宋_GB2312"/>
          <w:b/>
          <w:sz w:val="28"/>
          <w:szCs w:val="28"/>
        </w:rPr>
        <w:t>：</w:t>
      </w:r>
    </w:p>
    <w:p>
      <w:pPr>
        <w:spacing w:line="360" w:lineRule="auto"/>
        <w:ind w:left="6843" w:leftChars="314" w:hanging="6184" w:hangingChars="2200"/>
        <w:rPr>
          <w:rFonts w:hint="eastAsia" w:ascii="仿宋_GB2312" w:eastAsia="仿宋_GB2312"/>
          <w:b/>
          <w:sz w:val="28"/>
          <w:szCs w:val="28"/>
        </w:rPr>
      </w:pPr>
      <w:r>
        <w:rPr>
          <w:rFonts w:hint="eastAsia" w:ascii="仿宋_GB2312" w:eastAsia="仿宋_GB2312"/>
          <w:b/>
          <w:sz w:val="28"/>
          <w:szCs w:val="28"/>
        </w:rPr>
        <w:t xml:space="preserve">  单位：                                     （万元）</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1"/>
        <w:gridCol w:w="1139"/>
        <w:gridCol w:w="1632"/>
        <w:gridCol w:w="1139"/>
        <w:gridCol w:w="1632"/>
        <w:gridCol w:w="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001"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eastAsia="仿宋_GB2312"/>
                <w:b/>
              </w:rPr>
            </w:pPr>
            <w:r>
              <w:rPr>
                <w:rFonts w:hint="eastAsia" w:ascii="仿宋_GB2312" w:eastAsia="仿宋_GB2312"/>
                <w:b/>
              </w:rPr>
              <w:t>科 目 名 称</w:t>
            </w:r>
          </w:p>
        </w:tc>
        <w:tc>
          <w:tcPr>
            <w:tcW w:w="277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517" w:firstLineChars="245"/>
              <w:rPr>
                <w:rFonts w:hint="eastAsia" w:ascii="仿宋_GB2312" w:eastAsia="仿宋_GB2312"/>
                <w:b/>
              </w:rPr>
            </w:pPr>
            <w:r>
              <w:rPr>
                <w:rFonts w:hint="eastAsia" w:ascii="仿宋_GB2312" w:eastAsia="仿宋_GB2312"/>
                <w:b/>
              </w:rPr>
              <w:t>经费预算批复数</w:t>
            </w:r>
          </w:p>
        </w:tc>
        <w:tc>
          <w:tcPr>
            <w:tcW w:w="277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eastAsia="仿宋_GB2312"/>
                <w:b/>
              </w:rPr>
            </w:pPr>
            <w:r>
              <w:rPr>
                <w:rFonts w:hint="eastAsia" w:ascii="仿宋_GB2312" w:eastAsia="仿宋_GB2312"/>
                <w:b/>
              </w:rPr>
              <w:t>经费决算数</w:t>
            </w:r>
          </w:p>
        </w:tc>
        <w:tc>
          <w:tcPr>
            <w:tcW w:w="985"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eastAsia="仿宋_GB2312"/>
                <w:b/>
              </w:rPr>
            </w:pPr>
            <w:r>
              <w:rPr>
                <w:rFonts w:hint="eastAsia" w:ascii="仿宋_GB2312" w:eastAsia="仿宋_GB2312"/>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00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预算合计</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其中：专项经费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决算合计</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其中：专项经费</w:t>
            </w:r>
          </w:p>
        </w:tc>
        <w:tc>
          <w:tcPr>
            <w:tcW w:w="9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设备费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ind w:firstLine="310" w:firstLineChars="147"/>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ind w:firstLine="620" w:firstLineChars="294"/>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材料费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ind w:firstLine="310" w:firstLineChars="147"/>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ind w:firstLine="620" w:firstLineChars="294"/>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测试化验加工费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ind w:firstLine="310" w:firstLineChars="147"/>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ind w:firstLine="620" w:firstLineChars="294"/>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燃料动力费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差旅费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会议费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国际合作与交流费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出版／文献／信息传播／知识产权事务费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劳务费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kern w:val="0"/>
              </w:rPr>
              <w:t>专家咨询费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kern w:val="0"/>
              </w:rPr>
            </w:pPr>
            <w:r>
              <w:rPr>
                <w:rFonts w:hint="eastAsia" w:ascii="仿宋_GB2312" w:eastAsia="仿宋_GB2312"/>
                <w:kern w:val="0"/>
              </w:rPr>
              <w:t>管理费</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kern w:val="0"/>
              </w:rPr>
            </w:pPr>
            <w:r>
              <w:rPr>
                <w:rFonts w:hint="eastAsia" w:ascii="仿宋_GB2312" w:eastAsia="仿宋_GB2312"/>
                <w:kern w:val="0"/>
              </w:rPr>
              <w:t>其他支出</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1" w:type="dxa"/>
            <w:tcBorders>
              <w:top w:val="single" w:color="auto" w:sz="4" w:space="0"/>
              <w:left w:val="single" w:color="auto" w:sz="4" w:space="0"/>
              <w:bottom w:val="single" w:color="auto" w:sz="4" w:space="0"/>
              <w:right w:val="single" w:color="auto" w:sz="4" w:space="0"/>
            </w:tcBorders>
          </w:tcPr>
          <w:p>
            <w:pPr>
              <w:spacing w:line="360" w:lineRule="auto"/>
              <w:ind w:firstLine="420" w:firstLineChars="200"/>
              <w:rPr>
                <w:rFonts w:hint="eastAsia" w:ascii="仿宋_GB2312" w:eastAsia="仿宋_GB2312"/>
                <w:kern w:val="0"/>
              </w:rPr>
            </w:pPr>
            <w:r>
              <w:rPr>
                <w:rFonts w:hint="eastAsia" w:ascii="仿宋_GB2312" w:eastAsia="仿宋_GB2312"/>
                <w:kern w:val="0"/>
              </w:rPr>
              <w:t>合    计</w:t>
            </w:r>
          </w:p>
        </w:tc>
        <w:tc>
          <w:tcPr>
            <w:tcW w:w="1139" w:type="dxa"/>
            <w:tcBorders>
              <w:top w:val="single" w:color="auto" w:sz="4" w:space="0"/>
              <w:left w:val="single" w:color="auto" w:sz="4" w:space="0"/>
              <w:bottom w:val="single" w:color="auto" w:sz="4" w:space="0"/>
              <w:right w:val="single" w:color="auto" w:sz="4" w:space="0"/>
            </w:tcBorders>
          </w:tcPr>
          <w:p>
            <w:pPr>
              <w:spacing w:line="360" w:lineRule="auto"/>
              <w:ind w:firstLine="207" w:firstLineChars="98"/>
              <w:rPr>
                <w:rFonts w:hint="eastAsia" w:ascii="仿宋_GB2312" w:eastAsia="仿宋_GB2312"/>
                <w:b/>
              </w:rPr>
            </w:pP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139"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1632"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r>
              <w:rPr>
                <w:rFonts w:hint="eastAsia" w:ascii="仿宋_GB2312" w:eastAsia="仿宋_GB2312"/>
                <w:b/>
              </w:rPr>
              <w:t xml:space="preserve">     </w:t>
            </w:r>
          </w:p>
        </w:tc>
        <w:tc>
          <w:tcPr>
            <w:tcW w:w="985" w:type="dxa"/>
            <w:tcBorders>
              <w:top w:val="single" w:color="auto" w:sz="4" w:space="0"/>
              <w:left w:val="single" w:color="auto" w:sz="4" w:space="0"/>
              <w:bottom w:val="single" w:color="auto" w:sz="4" w:space="0"/>
              <w:right w:val="single" w:color="auto" w:sz="4" w:space="0"/>
            </w:tcBorders>
          </w:tcPr>
          <w:p>
            <w:pPr>
              <w:spacing w:line="360" w:lineRule="auto"/>
              <w:rPr>
                <w:rFonts w:hint="eastAsia" w:ascii="仿宋_GB2312" w:eastAsia="仿宋_GB2312"/>
                <w:b/>
              </w:rPr>
            </w:pPr>
          </w:p>
        </w:tc>
      </w:tr>
    </w:tbl>
    <w:p>
      <w:pPr>
        <w:ind w:firstLine="848" w:firstLineChars="265"/>
        <w:rPr>
          <w:rFonts w:eastAsia="仿宋_GB2312"/>
          <w:sz w:val="32"/>
          <w:szCs w:val="32"/>
        </w:rPr>
      </w:pPr>
      <w:r>
        <w:rPr>
          <w:rFonts w:eastAsia="仿宋_GB2312"/>
          <w:sz w:val="32"/>
          <w:szCs w:val="32"/>
        </w:rPr>
        <w:t>5、项目经费结余情况</w:t>
      </w:r>
    </w:p>
    <w:p>
      <w:pPr>
        <w:ind w:firstLine="848" w:firstLineChars="265"/>
        <w:rPr>
          <w:rFonts w:eastAsia="仿宋_GB2312"/>
          <w:sz w:val="32"/>
          <w:szCs w:val="32"/>
        </w:rPr>
      </w:pPr>
      <w:r>
        <w:rPr>
          <w:rFonts w:eastAsia="仿宋_GB2312"/>
          <w:sz w:val="32"/>
          <w:szCs w:val="32"/>
        </w:rPr>
        <w:t>请说明结余经费的数量、构成、结余原因以及依托单位对结余经费的管理情况；（如没有结余就不写此条）</w:t>
      </w:r>
    </w:p>
    <w:p>
      <w:pPr>
        <w:ind w:firstLine="848" w:firstLineChars="265"/>
        <w:rPr>
          <w:rFonts w:eastAsia="仿宋_GB2312"/>
          <w:sz w:val="32"/>
          <w:szCs w:val="32"/>
        </w:rPr>
      </w:pPr>
      <w:r>
        <w:rPr>
          <w:rFonts w:eastAsia="仿宋_GB2312"/>
          <w:sz w:val="32"/>
          <w:szCs w:val="32"/>
        </w:rPr>
        <w:t>6、项目经费管理和使用中存在的主要问题及建议</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95766"/>
    <w:rsid w:val="000A1EBE"/>
    <w:rsid w:val="000A61C0"/>
    <w:rsid w:val="000E62C9"/>
    <w:rsid w:val="001210DD"/>
    <w:rsid w:val="00195766"/>
    <w:rsid w:val="001D533C"/>
    <w:rsid w:val="003251A2"/>
    <w:rsid w:val="007814C3"/>
    <w:rsid w:val="00864DBE"/>
    <w:rsid w:val="009300A5"/>
    <w:rsid w:val="00B737F2"/>
    <w:rsid w:val="00D01A5E"/>
    <w:rsid w:val="00D23551"/>
    <w:rsid w:val="00FF4A96"/>
    <w:rsid w:val="1D140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ITianKong.Com</Company>
  <Pages>6</Pages>
  <Words>278</Words>
  <Characters>1590</Characters>
  <Lines>13</Lines>
  <Paragraphs>3</Paragraphs>
  <TotalTime>0</TotalTime>
  <ScaleCrop>false</ScaleCrop>
  <LinksUpToDate>false</LinksUpToDate>
  <CharactersWithSpaces>1865</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2019-05-14T08:13:00Z</dcterms:created>
  <dc:creator>田苓</dc:creator>
  <cp:lastModifiedBy>诗欤</cp:lastModifiedBy>
  <dcterms:modified xsi:type="dcterms:W3CDTF">2020-10-22T06:00:56Z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