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2F029" w14:textId="77777777" w:rsidR="000C7561" w:rsidRDefault="000C7561">
      <w:pPr>
        <w:spacing w:line="576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绵阳市科学技术局</w:t>
      </w:r>
    </w:p>
    <w:p w14:paraId="03E41410" w14:textId="7970977A" w:rsidR="000C7561" w:rsidRDefault="000C7561">
      <w:pPr>
        <w:spacing w:line="576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关于转发</w:t>
      </w:r>
      <w:r w:rsidR="006769A4" w:rsidRPr="006769A4">
        <w:rPr>
          <w:rFonts w:ascii="方正小标宋简体" w:eastAsia="方正小标宋简体" w:hAnsi="方正小标宋简体" w:cs="方正小标宋简体" w:hint="eastAsia"/>
          <w:sz w:val="44"/>
          <w:szCs w:val="44"/>
        </w:rPr>
        <w:t>关于征集2026年第一批“成果找市场”揭榜挂帅（高层次人才专场）项目需求的通知</w:t>
      </w:r>
    </w:p>
    <w:p w14:paraId="5FE26202" w14:textId="77777777" w:rsidR="000C7561" w:rsidRDefault="000C7561">
      <w:pPr>
        <w:spacing w:line="576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</w:p>
    <w:p w14:paraId="0AD6C969" w14:textId="77777777" w:rsidR="000C7561" w:rsidRDefault="000C7561">
      <w:pPr>
        <w:widowControl/>
        <w:shd w:val="clear" w:color="auto" w:fill="FFFFFF"/>
        <w:spacing w:line="600" w:lineRule="atLeast"/>
        <w:jc w:val="left"/>
        <w:textAlignment w:val="baseline"/>
        <w:rPr>
          <w:rFonts w:cs="Calibri"/>
          <w:color w:val="333333"/>
          <w:szCs w:val="21"/>
        </w:rPr>
      </w:pPr>
      <w:r>
        <w:rPr>
          <w:rFonts w:ascii="仿宋_GB2312" w:eastAsia="仿宋_GB2312" w:cs="仿宋_GB2312" w:hint="eastAsia"/>
          <w:color w:val="333333"/>
          <w:kern w:val="0"/>
          <w:sz w:val="32"/>
          <w:szCs w:val="32"/>
          <w:shd w:val="clear" w:color="auto" w:fill="FFFFFF"/>
          <w:lang w:bidi="ar"/>
        </w:rPr>
        <w:t>各</w:t>
      </w:r>
      <w:r>
        <w:rPr>
          <w:rFonts w:ascii="仿宋_GB2312" w:eastAsia="仿宋_GB2312" w:cs="仿宋_GB2312"/>
          <w:color w:val="333333"/>
          <w:kern w:val="0"/>
          <w:sz w:val="32"/>
          <w:szCs w:val="32"/>
          <w:shd w:val="clear" w:color="auto" w:fill="FFFFFF"/>
          <w:lang w:bidi="ar"/>
        </w:rPr>
        <w:t>县（市、区）、园区科技主管部门、各有关单位：</w:t>
      </w:r>
    </w:p>
    <w:p w14:paraId="6CF97D16" w14:textId="4BA158D6" w:rsidR="000C7561" w:rsidRDefault="000C7561">
      <w:pPr>
        <w:widowControl/>
        <w:shd w:val="clear" w:color="auto" w:fill="FFFFFF"/>
        <w:spacing w:line="600" w:lineRule="atLeast"/>
        <w:ind w:firstLine="640"/>
        <w:rPr>
          <w:rFonts w:cs="Calibri"/>
          <w:color w:val="333333"/>
          <w:szCs w:val="21"/>
        </w:rPr>
      </w:pPr>
      <w:r>
        <w:rPr>
          <w:rFonts w:ascii="仿宋_GB2312" w:eastAsia="仿宋_GB2312" w:hAnsi="Times New Roman" w:cs="仿宋_GB2312" w:hint="eastAsia"/>
          <w:color w:val="333333"/>
          <w:kern w:val="0"/>
          <w:sz w:val="32"/>
          <w:szCs w:val="32"/>
          <w:shd w:val="clear" w:color="auto" w:fill="FFFFFF"/>
          <w:lang w:bidi="ar"/>
        </w:rPr>
        <w:t>现将《</w:t>
      </w:r>
      <w:r w:rsidR="006769A4" w:rsidRPr="006769A4">
        <w:rPr>
          <w:rFonts w:ascii="仿宋_GB2312" w:eastAsia="仿宋_GB2312" w:hAnsi="Times New Roman" w:cs="仿宋_GB2312" w:hint="eastAsia"/>
          <w:color w:val="333333"/>
          <w:kern w:val="0"/>
          <w:sz w:val="32"/>
          <w:szCs w:val="32"/>
          <w:shd w:val="clear" w:color="auto" w:fill="FFFFFF"/>
          <w:lang w:bidi="ar"/>
        </w:rPr>
        <w:t>关于征集2026年第一批“成果找市场”揭榜挂帅（高层次人才专场）项目需求的通知</w:t>
      </w:r>
      <w:r>
        <w:rPr>
          <w:rFonts w:ascii="仿宋_GB2312" w:eastAsia="仿宋_GB2312" w:hAnsi="Times New Roman" w:cs="仿宋_GB2312" w:hint="eastAsia"/>
          <w:color w:val="333333"/>
          <w:kern w:val="0"/>
          <w:sz w:val="32"/>
          <w:szCs w:val="32"/>
          <w:shd w:val="clear" w:color="auto" w:fill="FFFFFF"/>
          <w:lang w:bidi="ar"/>
        </w:rPr>
        <w:t>》转发你们，面向全社会公开征集成果找市场</w:t>
      </w:r>
      <w:proofErr w:type="gramStart"/>
      <w:r>
        <w:rPr>
          <w:rFonts w:ascii="仿宋_GB2312" w:eastAsia="仿宋_GB2312" w:hAnsi="Times New Roman" w:cs="仿宋_GB2312" w:hint="eastAsia"/>
          <w:color w:val="333333"/>
          <w:kern w:val="0"/>
          <w:sz w:val="32"/>
          <w:szCs w:val="32"/>
          <w:shd w:val="clear" w:color="auto" w:fill="FFFFFF"/>
          <w:lang w:bidi="ar"/>
        </w:rPr>
        <w:t>”</w:t>
      </w:r>
      <w:proofErr w:type="gramEnd"/>
      <w:r>
        <w:rPr>
          <w:rFonts w:ascii="仿宋_GB2312" w:eastAsia="仿宋_GB2312" w:hAnsi="Times New Roman" w:cs="仿宋_GB2312" w:hint="eastAsia"/>
          <w:color w:val="333333"/>
          <w:kern w:val="0"/>
          <w:sz w:val="32"/>
          <w:szCs w:val="32"/>
          <w:shd w:val="clear" w:color="auto" w:fill="FFFFFF"/>
          <w:lang w:bidi="ar"/>
        </w:rPr>
        <w:t>揭榜挂帅项目需求，请组织指导辖区需求企业完成网上填报，无需提交纸质材料。</w:t>
      </w:r>
    </w:p>
    <w:p w14:paraId="3A409AD2" w14:textId="77777777" w:rsidR="000C7561" w:rsidRDefault="000C7561">
      <w:pPr>
        <w:pStyle w:val="a3"/>
        <w:widowControl/>
        <w:shd w:val="clear" w:color="auto" w:fill="FFFFFF"/>
        <w:spacing w:before="0" w:beforeAutospacing="0" w:after="0" w:afterAutospacing="0" w:line="600" w:lineRule="atLeast"/>
        <w:jc w:val="both"/>
        <w:rPr>
          <w:rFonts w:cs="Calibri"/>
          <w:color w:val="333333"/>
        </w:rPr>
      </w:pPr>
    </w:p>
    <w:p w14:paraId="5B803E6F" w14:textId="40B578A2" w:rsidR="000C7561" w:rsidRPr="00EE5C2D" w:rsidRDefault="000C7561">
      <w:pPr>
        <w:pStyle w:val="a3"/>
        <w:widowControl/>
        <w:shd w:val="clear" w:color="auto" w:fill="FFFFFF"/>
        <w:spacing w:before="0" w:beforeAutospacing="0" w:after="0" w:afterAutospacing="0" w:line="600" w:lineRule="atLeast"/>
        <w:ind w:leftChars="304" w:left="1598" w:hangingChars="300" w:hanging="960"/>
        <w:jc w:val="both"/>
        <w:rPr>
          <w:rFonts w:ascii="Times New Roman" w:hAnsi="Times New Roman"/>
          <w:color w:val="333333"/>
          <w:sz w:val="32"/>
          <w:szCs w:val="32"/>
          <w:shd w:val="clear" w:color="auto" w:fill="FFFFFF"/>
        </w:rPr>
      </w:pPr>
      <w:r>
        <w:rPr>
          <w:rFonts w:ascii="仿宋_GB2312" w:eastAsia="仿宋_GB2312" w:hAnsi="Times New Roman" w:cs="仿宋_GB2312" w:hint="eastAsia"/>
          <w:color w:val="333333"/>
          <w:sz w:val="32"/>
          <w:szCs w:val="32"/>
          <w:shd w:val="clear" w:color="auto" w:fill="FFFFFF"/>
        </w:rPr>
        <w:t>附件：</w:t>
      </w:r>
      <w:r w:rsidR="006769A4" w:rsidRPr="006769A4">
        <w:rPr>
          <w:rFonts w:ascii="仿宋_GB2312" w:eastAsia="仿宋_GB2312" w:hAnsi="Times New Roman" w:cs="仿宋_GB2312" w:hint="eastAsia"/>
          <w:color w:val="333333"/>
          <w:sz w:val="32"/>
          <w:szCs w:val="32"/>
          <w:shd w:val="clear" w:color="auto" w:fill="FFFFFF"/>
        </w:rPr>
        <w:t>关于征集2026年第一批“成果找市场”揭榜挂帅（高层次人才专场）项目需求的通知</w:t>
      </w:r>
    </w:p>
    <w:p w14:paraId="1C8DF819" w14:textId="77777777" w:rsidR="00EE5C2D" w:rsidRDefault="00EE5C2D" w:rsidP="00EE5C2D">
      <w:pPr>
        <w:pStyle w:val="a3"/>
        <w:widowControl/>
        <w:shd w:val="clear" w:color="auto" w:fill="FFFFFF"/>
        <w:wordWrap w:val="0"/>
        <w:spacing w:before="0" w:beforeAutospacing="0" w:after="0" w:afterAutospacing="0" w:line="600" w:lineRule="atLeast"/>
        <w:jc w:val="both"/>
        <w:rPr>
          <w:rFonts w:cs="Calibri"/>
          <w:color w:val="333333"/>
          <w:sz w:val="21"/>
          <w:szCs w:val="21"/>
        </w:rPr>
      </w:pPr>
    </w:p>
    <w:p w14:paraId="210EF361" w14:textId="77777777" w:rsidR="000C7561" w:rsidRDefault="000C7561" w:rsidP="00EE5C2D">
      <w:pPr>
        <w:pStyle w:val="a3"/>
        <w:widowControl/>
        <w:shd w:val="clear" w:color="auto" w:fill="FFFFFF"/>
        <w:wordWrap w:val="0"/>
        <w:spacing w:before="0" w:beforeAutospacing="0" w:after="0" w:afterAutospacing="0" w:line="600" w:lineRule="atLeast"/>
        <w:jc w:val="both"/>
        <w:rPr>
          <w:rFonts w:cs="Calibri"/>
          <w:color w:val="333333"/>
          <w:sz w:val="21"/>
          <w:szCs w:val="21"/>
        </w:rPr>
      </w:pPr>
    </w:p>
    <w:p w14:paraId="4D7CEE18" w14:textId="77777777" w:rsidR="000C7561" w:rsidRDefault="000C7561" w:rsidP="00EE5C2D">
      <w:pPr>
        <w:pStyle w:val="a3"/>
        <w:widowControl/>
        <w:shd w:val="clear" w:color="auto" w:fill="FFFFFF"/>
        <w:wordWrap w:val="0"/>
        <w:spacing w:before="0" w:beforeAutospacing="0" w:after="0" w:afterAutospacing="0" w:line="600" w:lineRule="atLeast"/>
        <w:jc w:val="both"/>
        <w:rPr>
          <w:rFonts w:cs="Calibri"/>
          <w:color w:val="333333"/>
          <w:sz w:val="21"/>
          <w:szCs w:val="21"/>
        </w:rPr>
      </w:pPr>
    </w:p>
    <w:p w14:paraId="0D7388D6" w14:textId="77777777" w:rsidR="000C7561" w:rsidRDefault="000C7561" w:rsidP="000C7561">
      <w:pPr>
        <w:pStyle w:val="a3"/>
        <w:widowControl/>
        <w:shd w:val="clear" w:color="auto" w:fill="FFFFFF"/>
        <w:wordWrap w:val="0"/>
        <w:spacing w:before="0" w:beforeAutospacing="0" w:after="0" w:afterAutospacing="0" w:line="600" w:lineRule="atLeast"/>
        <w:ind w:right="620"/>
        <w:jc w:val="right"/>
        <w:rPr>
          <w:rFonts w:cs="Calibri"/>
          <w:color w:val="333333"/>
          <w:sz w:val="21"/>
          <w:szCs w:val="21"/>
        </w:rPr>
      </w:pPr>
      <w:r>
        <w:rPr>
          <w:rFonts w:ascii="仿宋_GB2312" w:eastAsia="仿宋_GB2312" w:hAnsi="Times New Roman" w:cs="仿宋_GB2312" w:hint="eastAsia"/>
          <w:color w:val="333333"/>
          <w:sz w:val="32"/>
          <w:szCs w:val="32"/>
          <w:shd w:val="clear" w:color="auto" w:fill="FFFFFF"/>
        </w:rPr>
        <w:t>绵阳市科学技术局</w:t>
      </w:r>
    </w:p>
    <w:p w14:paraId="24554499" w14:textId="6B84704E" w:rsidR="000C7561" w:rsidRDefault="000C7561" w:rsidP="000C7561">
      <w:pPr>
        <w:pStyle w:val="a3"/>
        <w:widowControl/>
        <w:shd w:val="clear" w:color="auto" w:fill="FFFFFF"/>
        <w:wordWrap w:val="0"/>
        <w:spacing w:before="0" w:beforeAutospacing="0" w:after="0" w:afterAutospacing="0" w:line="600" w:lineRule="atLeast"/>
        <w:ind w:right="620"/>
        <w:jc w:val="right"/>
        <w:rPr>
          <w:rFonts w:cs="Calibri"/>
          <w:color w:val="333333"/>
          <w:sz w:val="21"/>
          <w:szCs w:val="21"/>
        </w:rPr>
      </w:pPr>
      <w:r>
        <w:rPr>
          <w:rFonts w:ascii="仿宋_GB2312" w:eastAsia="仿宋_GB2312" w:cs="仿宋_GB2312" w:hint="eastAsia"/>
          <w:color w:val="333333"/>
          <w:sz w:val="32"/>
          <w:szCs w:val="32"/>
          <w:shd w:val="clear" w:color="auto" w:fill="FFFFFF"/>
        </w:rPr>
        <w:t>202</w:t>
      </w:r>
      <w:r w:rsidR="006769A4">
        <w:rPr>
          <w:rFonts w:ascii="仿宋_GB2312" w:eastAsia="仿宋_GB2312" w:cs="仿宋_GB2312" w:hint="eastAsia"/>
          <w:color w:val="333333"/>
          <w:sz w:val="32"/>
          <w:szCs w:val="32"/>
          <w:shd w:val="clear" w:color="auto" w:fill="FFFFFF"/>
        </w:rPr>
        <w:t>6</w:t>
      </w:r>
      <w:r>
        <w:rPr>
          <w:rFonts w:ascii="仿宋_GB2312" w:eastAsia="仿宋_GB2312" w:cs="仿宋_GB2312" w:hint="eastAsia"/>
          <w:color w:val="333333"/>
          <w:sz w:val="32"/>
          <w:szCs w:val="32"/>
          <w:shd w:val="clear" w:color="auto" w:fill="FFFFFF"/>
        </w:rPr>
        <w:t>年</w:t>
      </w:r>
      <w:r w:rsidR="006769A4">
        <w:rPr>
          <w:rFonts w:ascii="仿宋_GB2312" w:eastAsia="仿宋_GB2312" w:cs="仿宋_GB2312" w:hint="eastAsia"/>
          <w:color w:val="333333"/>
          <w:sz w:val="32"/>
          <w:szCs w:val="32"/>
          <w:shd w:val="clear" w:color="auto" w:fill="FFFFFF"/>
        </w:rPr>
        <w:t>4</w:t>
      </w:r>
      <w:r>
        <w:rPr>
          <w:rFonts w:ascii="仿宋_GB2312" w:eastAsia="仿宋_GB2312" w:cs="仿宋_GB2312" w:hint="eastAsia"/>
          <w:color w:val="333333"/>
          <w:sz w:val="32"/>
          <w:szCs w:val="32"/>
          <w:shd w:val="clear" w:color="auto" w:fill="FFFFFF"/>
        </w:rPr>
        <w:t>月</w:t>
      </w:r>
      <w:r w:rsidR="00EE5C2D">
        <w:rPr>
          <w:rFonts w:ascii="仿宋_GB2312" w:eastAsia="仿宋_GB2312" w:cs="仿宋_GB2312" w:hint="eastAsia"/>
          <w:color w:val="333333"/>
          <w:sz w:val="32"/>
          <w:szCs w:val="32"/>
          <w:shd w:val="clear" w:color="auto" w:fill="FFFFFF"/>
        </w:rPr>
        <w:t>1</w:t>
      </w:r>
      <w:r w:rsidR="006769A4">
        <w:rPr>
          <w:rFonts w:ascii="仿宋_GB2312" w:eastAsia="仿宋_GB2312" w:cs="仿宋_GB2312" w:hint="eastAsia"/>
          <w:color w:val="333333"/>
          <w:sz w:val="32"/>
          <w:szCs w:val="32"/>
          <w:shd w:val="clear" w:color="auto" w:fill="FFFFFF"/>
        </w:rPr>
        <w:t>7</w:t>
      </w:r>
      <w:r>
        <w:rPr>
          <w:rFonts w:ascii="仿宋_GB2312" w:eastAsia="仿宋_GB2312" w:cs="仿宋_GB2312" w:hint="eastAsia"/>
          <w:color w:val="333333"/>
          <w:sz w:val="32"/>
          <w:szCs w:val="32"/>
          <w:shd w:val="clear" w:color="auto" w:fill="FFFFFF"/>
        </w:rPr>
        <w:t>日</w:t>
      </w:r>
    </w:p>
    <w:p w14:paraId="763566AA" w14:textId="77777777" w:rsidR="000C7561" w:rsidRDefault="000C7561"/>
    <w:p w14:paraId="5383147E" w14:textId="77777777" w:rsidR="000F2BE0" w:rsidRDefault="000F2BE0"/>
    <w:p w14:paraId="6F83770C" w14:textId="77777777" w:rsidR="000F2BE0" w:rsidRDefault="000F2BE0"/>
    <w:p w14:paraId="0890290B" w14:textId="77777777" w:rsidR="000F2BE0" w:rsidRDefault="000F2BE0"/>
    <w:p w14:paraId="51EEB7E0" w14:textId="77777777" w:rsidR="000F2BE0" w:rsidRDefault="000F2BE0"/>
    <w:p w14:paraId="7914C0E2" w14:textId="77777777" w:rsidR="000F2BE0" w:rsidRDefault="000F2BE0"/>
    <w:p w14:paraId="113DDD9C" w14:textId="77777777" w:rsidR="000F2BE0" w:rsidRDefault="000F2BE0"/>
    <w:p w14:paraId="6A76F142" w14:textId="77777777" w:rsidR="000F2BE0" w:rsidRDefault="000F2BE0"/>
    <w:p w14:paraId="0E5625D8" w14:textId="77777777" w:rsidR="000F2BE0" w:rsidRDefault="000F2BE0"/>
    <w:p w14:paraId="43C8A973" w14:textId="77777777" w:rsidR="00196F82" w:rsidRPr="007C070D" w:rsidRDefault="00196F82" w:rsidP="00196F82">
      <w:pPr>
        <w:jc w:val="center"/>
        <w:rPr>
          <w:rFonts w:ascii="方正小标宋简体" w:eastAsia="方正小标宋简体" w:hAnsi="方正小标宋简体" w:hint="eastAsia"/>
          <w:sz w:val="32"/>
          <w:szCs w:val="32"/>
        </w:rPr>
      </w:pPr>
      <w:r w:rsidRPr="007C070D">
        <w:rPr>
          <w:rFonts w:ascii="方正小标宋简体" w:eastAsia="方正小标宋简体" w:hAnsi="方正小标宋简体" w:hint="eastAsia"/>
          <w:sz w:val="32"/>
          <w:szCs w:val="32"/>
        </w:rPr>
        <w:lastRenderedPageBreak/>
        <w:t>关于征集2026年第一批“成果找市场”揭榜挂帅（高层次人才专场）项目需求的通知</w:t>
      </w:r>
    </w:p>
    <w:p w14:paraId="04198231" w14:textId="77777777" w:rsidR="00196F82" w:rsidRPr="007C070D" w:rsidRDefault="00196F82" w:rsidP="00196F82">
      <w:pPr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各有关单位：</w:t>
      </w:r>
    </w:p>
    <w:p w14:paraId="61A43B02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为深入贯彻《四川省人民政府办公厅关于印发〈实施“双向揭榜挂帅”推动成都科创生态岛“四链”融合先行先试工作方案〉的通知》要求，充分发挥人才在科技成果转化中的核心驱动作用，加速创新</w:t>
      </w:r>
      <w:proofErr w:type="gramStart"/>
      <w:r w:rsidRPr="007C070D">
        <w:rPr>
          <w:rFonts w:ascii="仿宋_GB2312" w:eastAsia="仿宋_GB2312" w:hint="eastAsia"/>
          <w:sz w:val="28"/>
          <w:szCs w:val="32"/>
        </w:rPr>
        <w:t>链产业链资金链人才</w:t>
      </w:r>
      <w:proofErr w:type="gramEnd"/>
      <w:r w:rsidRPr="007C070D">
        <w:rPr>
          <w:rFonts w:ascii="仿宋_GB2312" w:eastAsia="仿宋_GB2312" w:hint="eastAsia"/>
          <w:sz w:val="28"/>
          <w:szCs w:val="32"/>
        </w:rPr>
        <w:t>链深度融合，现面向全社会公开征集2026年第一批“成果找市场”揭榜挂帅（高层次人才专场）项目需求。有关事项通知如下：</w:t>
      </w:r>
    </w:p>
    <w:p w14:paraId="7478B82E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一、征集范围</w:t>
      </w:r>
    </w:p>
    <w:p w14:paraId="563EB199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（一）产业领域</w:t>
      </w:r>
    </w:p>
    <w:p w14:paraId="3E302235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重点围绕人工智能（含集成电路、机器人、算力、数据）、低空经济（含无人机）、航空航天、新能源（含光伏、风电、氢能）、医药健康（</w:t>
      </w:r>
      <w:proofErr w:type="gramStart"/>
      <w:r w:rsidRPr="007C070D">
        <w:rPr>
          <w:rFonts w:ascii="仿宋_GB2312" w:eastAsia="仿宋_GB2312" w:hint="eastAsia"/>
          <w:sz w:val="28"/>
          <w:szCs w:val="32"/>
        </w:rPr>
        <w:t>含核医疗</w:t>
      </w:r>
      <w:proofErr w:type="gramEnd"/>
      <w:r w:rsidRPr="007C070D">
        <w:rPr>
          <w:rFonts w:ascii="仿宋_GB2312" w:eastAsia="仿宋_GB2312" w:hint="eastAsia"/>
          <w:sz w:val="28"/>
          <w:szCs w:val="32"/>
        </w:rPr>
        <w:t>）、高端能源装备、新能源汽车及动力电池（含储能）、软件和信息服务、通信及量子科技、先进材料等产业领域征集需求。</w:t>
      </w:r>
    </w:p>
    <w:p w14:paraId="579D2D1C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（二）征集成果</w:t>
      </w:r>
    </w:p>
    <w:p w14:paraId="43D86D8E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重点征集有关高层次人才或其团队近5年内形成的拟转化和产业化的科技成果，其中国省（部）级重点研发计划成果、国省级创新平台研发成果、先进技术成果、先进通用型中试技术（平台）等优先。涉密成果需</w:t>
      </w:r>
      <w:proofErr w:type="gramStart"/>
      <w:r w:rsidRPr="007C070D">
        <w:rPr>
          <w:rFonts w:ascii="仿宋_GB2312" w:eastAsia="仿宋_GB2312" w:hint="eastAsia"/>
          <w:sz w:val="28"/>
          <w:szCs w:val="32"/>
        </w:rPr>
        <w:t>确保脱密脱敏</w:t>
      </w:r>
      <w:proofErr w:type="gramEnd"/>
      <w:r w:rsidRPr="007C070D">
        <w:rPr>
          <w:rFonts w:ascii="仿宋_GB2312" w:eastAsia="仿宋_GB2312" w:hint="eastAsia"/>
          <w:sz w:val="28"/>
          <w:szCs w:val="32"/>
        </w:rPr>
        <w:t>处理，符合相关规定，且具备转化落地条件。</w:t>
      </w:r>
    </w:p>
    <w:p w14:paraId="60EFA704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二、条件要求</w:t>
      </w:r>
    </w:p>
    <w:p w14:paraId="64E73AC3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lastRenderedPageBreak/>
        <w:t>（一）高层次人才要求</w:t>
      </w:r>
    </w:p>
    <w:p w14:paraId="15C643C7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一般应为国内外院士，或国家、省级人才计划入选者等。</w:t>
      </w:r>
    </w:p>
    <w:p w14:paraId="7222E336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（二）征集科技成果应满足以下条件</w:t>
      </w:r>
    </w:p>
    <w:p w14:paraId="3F73781E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1.符合上述重点产业创新发展需求和方向，具有显著市场价值和规模化生产、推广应用潜力；</w:t>
      </w:r>
    </w:p>
    <w:p w14:paraId="4BD3E725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2.成果成熟度较高，已具备转化应用和产业化实施条件，市场应用场景、目标用户明确；</w:t>
      </w:r>
    </w:p>
    <w:p w14:paraId="1B5764E3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3.相关技术具有先进性，不属于高污染、高耗能等淘汰落后行业领域；</w:t>
      </w:r>
    </w:p>
    <w:p w14:paraId="02C62844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4.已享受“成果找市场”揭榜挂帅政策支持（签订项目协议）的成果不得再申报。</w:t>
      </w:r>
    </w:p>
    <w:p w14:paraId="07037D57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（三）成果转化需求单位有关要求</w:t>
      </w:r>
    </w:p>
    <w:p w14:paraId="2BEC34C5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1.国内外高校、科研院所、科技型企业等具有独立法人资格的单位；</w:t>
      </w:r>
    </w:p>
    <w:p w14:paraId="1FB142F3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2.拥有拟转化科技成果的自主知识产权，拟在西部（成都）科学城（四川天府新区、成都高新区）、中国（绵阳）科技城落地转化；</w:t>
      </w:r>
    </w:p>
    <w:p w14:paraId="6E622341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3.研发团队愿意参与科技成果转化，为成果落地、产业化提供持续技术支撑和服务；</w:t>
      </w:r>
    </w:p>
    <w:p w14:paraId="45EF54EF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4.具有良好的科研道德和社会诚信，未被列入四川省科技</w:t>
      </w:r>
      <w:proofErr w:type="gramStart"/>
      <w:r w:rsidRPr="007C070D">
        <w:rPr>
          <w:rFonts w:ascii="仿宋_GB2312" w:eastAsia="仿宋_GB2312" w:hint="eastAsia"/>
          <w:sz w:val="28"/>
          <w:szCs w:val="32"/>
        </w:rPr>
        <w:t>厅科技</w:t>
      </w:r>
      <w:proofErr w:type="gramEnd"/>
      <w:r w:rsidRPr="007C070D">
        <w:rPr>
          <w:rFonts w:ascii="仿宋_GB2312" w:eastAsia="仿宋_GB2312" w:hint="eastAsia"/>
          <w:sz w:val="28"/>
          <w:szCs w:val="32"/>
        </w:rPr>
        <w:t>计划违规记录和科研严重失信记录，未被列入联合惩戒名单。</w:t>
      </w:r>
    </w:p>
    <w:p w14:paraId="099A2EAB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三、支持方式</w:t>
      </w:r>
    </w:p>
    <w:p w14:paraId="7AFD016D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（一）科技厅将会同省委组织部对申报的高层次人才条件进行认</w:t>
      </w:r>
      <w:r w:rsidRPr="007C070D">
        <w:rPr>
          <w:rFonts w:ascii="仿宋_GB2312" w:eastAsia="仿宋_GB2312" w:hint="eastAsia"/>
          <w:sz w:val="28"/>
          <w:szCs w:val="32"/>
        </w:rPr>
        <w:lastRenderedPageBreak/>
        <w:t>定，会同有关方面组织投资机构、技术经理人、技术专家等对项目需求进行论证，重点遴选出产业带动力强、行业应用面广、技术创新性好的高价值科技成果，按照“成熟一批、发布一批”的原则向社会张榜发布，公开征集揭榜方案，推动成果落地转化和产业化。</w:t>
      </w:r>
    </w:p>
    <w:p w14:paraId="572CB259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（二）项目资金以后续揭榜企业投入为主，财政科技资金按照“总额核定、分期拨付”的原则，对揭榜项目给予不超过项目合同总金额的40%支持，单个项目支持金额不超过2000万元。</w:t>
      </w:r>
    </w:p>
    <w:p w14:paraId="68C2F4FE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（三）支持财政资金开展“先投后股”改革，具体实施细则在后续“项目立状协议”中予以明确。</w:t>
      </w:r>
    </w:p>
    <w:p w14:paraId="1A3DAD5C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四、填报流程及要求</w:t>
      </w:r>
    </w:p>
    <w:p w14:paraId="4B306A47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（一）请各有关单位及个人登录四川省科技管理信息系统（网址：http://202.61.89.120/），进行身份注册和实名认证，成果输出单位和成果负责人需完整、如实填写相关信息，已注册过的单位和个人凭用户名和密码登录，并补充完善相关信息，审核通过后方可进行需求填报。</w:t>
      </w:r>
    </w:p>
    <w:p w14:paraId="1B6A070D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（二）成果输出单位以项目负责人账号登录四川省科技管理信息系统后，在线如实、准确填报《“成果找市场”揭榜挂帅项目需求征集表》（见系统）并按要求上传附件，导出打印申请表，加盖申报单位公章（所有盖章部分及附件材料扫描后在线上传）。</w:t>
      </w:r>
    </w:p>
    <w:p w14:paraId="4D9D4EB8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（三）网上填报提交时间至2026年5月15日23:00（系统将在5月15日23:00自动关闭，无需报送纸质件），请申报单位按时完成系统推荐，逾期不予受理。</w:t>
      </w:r>
    </w:p>
    <w:p w14:paraId="26E1D03F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lastRenderedPageBreak/>
        <w:t>（四）请各有关单位高度重视，认真组织凝练符合要求、可转化落地的科技成果，积极参与“成果找市场”揭榜挂帅，共同推动创新</w:t>
      </w:r>
      <w:proofErr w:type="gramStart"/>
      <w:r w:rsidRPr="007C070D">
        <w:rPr>
          <w:rFonts w:ascii="仿宋_GB2312" w:eastAsia="仿宋_GB2312" w:hint="eastAsia"/>
          <w:sz w:val="28"/>
          <w:szCs w:val="32"/>
        </w:rPr>
        <w:t>链产业链资金链人才</w:t>
      </w:r>
      <w:proofErr w:type="gramEnd"/>
      <w:r w:rsidRPr="007C070D">
        <w:rPr>
          <w:rFonts w:ascii="仿宋_GB2312" w:eastAsia="仿宋_GB2312" w:hint="eastAsia"/>
          <w:sz w:val="28"/>
          <w:szCs w:val="32"/>
        </w:rPr>
        <w:t>链“四链”融合先行先试。</w:t>
      </w:r>
    </w:p>
    <w:p w14:paraId="3FFECDD7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（五）</w:t>
      </w:r>
      <w:proofErr w:type="gramStart"/>
      <w:r w:rsidRPr="007C070D">
        <w:rPr>
          <w:rFonts w:ascii="仿宋_GB2312" w:eastAsia="仿宋_GB2312" w:hint="eastAsia"/>
          <w:sz w:val="28"/>
          <w:szCs w:val="32"/>
        </w:rPr>
        <w:t>若成果</w:t>
      </w:r>
      <w:proofErr w:type="gramEnd"/>
      <w:r w:rsidRPr="007C070D">
        <w:rPr>
          <w:rFonts w:ascii="仿宋_GB2312" w:eastAsia="仿宋_GB2312" w:hint="eastAsia"/>
          <w:sz w:val="28"/>
          <w:szCs w:val="32"/>
        </w:rPr>
        <w:t>转化需求的申报人为有关高层次人才团队成员的，须获得高层次人才本人书面授权同意相关成果转化。</w:t>
      </w:r>
    </w:p>
    <w:p w14:paraId="2D2B797D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（六）相关高层次人才和申报人以及所在单位对材料真实性负责。暂不受理涉密项目需求，所有申报材料</w:t>
      </w:r>
      <w:proofErr w:type="gramStart"/>
      <w:r w:rsidRPr="007C070D">
        <w:rPr>
          <w:rFonts w:ascii="仿宋_GB2312" w:eastAsia="仿宋_GB2312" w:hint="eastAsia"/>
          <w:sz w:val="28"/>
          <w:szCs w:val="32"/>
        </w:rPr>
        <w:t>需已进行脱密</w:t>
      </w:r>
      <w:proofErr w:type="gramEnd"/>
      <w:r w:rsidRPr="007C070D">
        <w:rPr>
          <w:rFonts w:ascii="仿宋_GB2312" w:eastAsia="仿宋_GB2312" w:hint="eastAsia"/>
          <w:sz w:val="28"/>
          <w:szCs w:val="32"/>
        </w:rPr>
        <w:t>脱敏处理，符合保密规定。</w:t>
      </w:r>
    </w:p>
    <w:p w14:paraId="77E075B7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五、申报咨询</w:t>
      </w:r>
    </w:p>
    <w:p w14:paraId="7910EE5B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（一）业务咨询</w:t>
      </w:r>
    </w:p>
    <w:p w14:paraId="19950316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科技</w:t>
      </w:r>
      <w:proofErr w:type="gramStart"/>
      <w:r w:rsidRPr="007C070D">
        <w:rPr>
          <w:rFonts w:ascii="仿宋_GB2312" w:eastAsia="仿宋_GB2312" w:hint="eastAsia"/>
          <w:sz w:val="28"/>
          <w:szCs w:val="32"/>
        </w:rPr>
        <w:t>厅成果</w:t>
      </w:r>
      <w:proofErr w:type="gramEnd"/>
      <w:r w:rsidRPr="007C070D">
        <w:rPr>
          <w:rFonts w:ascii="仿宋_GB2312" w:eastAsia="仿宋_GB2312" w:hint="eastAsia"/>
          <w:sz w:val="28"/>
          <w:szCs w:val="32"/>
        </w:rPr>
        <w:t>转化与科技金融处：</w:t>
      </w:r>
    </w:p>
    <w:p w14:paraId="04A4175F" w14:textId="77777777" w:rsidR="00196F82" w:rsidRPr="007C070D" w:rsidRDefault="00196F82" w:rsidP="00196F82">
      <w:pPr>
        <w:ind w:firstLineChars="400" w:firstLine="112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张老师  028-61106815</w:t>
      </w:r>
    </w:p>
    <w:p w14:paraId="262149B7" w14:textId="77777777" w:rsidR="00196F82" w:rsidRPr="007C070D" w:rsidRDefault="00196F82" w:rsidP="00196F82">
      <w:pPr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        彭老师  028-86718002</w:t>
      </w:r>
    </w:p>
    <w:p w14:paraId="6615BFC7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（二）流程咨询</w:t>
      </w:r>
    </w:p>
    <w:p w14:paraId="6B6B2E60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科技厅资源配置处：</w:t>
      </w:r>
    </w:p>
    <w:p w14:paraId="09DF0719" w14:textId="77777777" w:rsidR="00196F82" w:rsidRPr="007C070D" w:rsidRDefault="00196F82" w:rsidP="00196F82">
      <w:pPr>
        <w:ind w:firstLineChars="400" w:firstLine="112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杨老师  028-86715358</w:t>
      </w:r>
    </w:p>
    <w:p w14:paraId="4C20050D" w14:textId="77777777" w:rsidR="00196F82" w:rsidRPr="007C070D" w:rsidRDefault="00196F82" w:rsidP="00196F82">
      <w:pPr>
        <w:ind w:firstLineChars="200" w:firstLine="56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（三）技术服务咨询</w:t>
      </w:r>
    </w:p>
    <w:p w14:paraId="036E9BB1" w14:textId="77777777" w:rsidR="00196F82" w:rsidRPr="007C070D" w:rsidRDefault="00196F82" w:rsidP="00196F82">
      <w:pPr>
        <w:ind w:firstLineChars="400" w:firstLine="1120"/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张  波  028-85249950</w:t>
      </w:r>
    </w:p>
    <w:p w14:paraId="45579238" w14:textId="77777777" w:rsidR="00196F82" w:rsidRPr="007C070D" w:rsidRDefault="00196F82" w:rsidP="00196F82">
      <w:pPr>
        <w:ind w:firstLineChars="400" w:firstLine="1120"/>
        <w:rPr>
          <w:rFonts w:ascii="仿宋_GB2312" w:eastAsia="仿宋_GB2312" w:hint="eastAsia"/>
          <w:sz w:val="28"/>
          <w:szCs w:val="32"/>
        </w:rPr>
      </w:pPr>
      <w:proofErr w:type="gramStart"/>
      <w:r w:rsidRPr="007C070D">
        <w:rPr>
          <w:rFonts w:ascii="仿宋_GB2312" w:eastAsia="仿宋_GB2312" w:hint="eastAsia"/>
          <w:sz w:val="28"/>
          <w:szCs w:val="32"/>
        </w:rPr>
        <w:t>彭</w:t>
      </w:r>
      <w:proofErr w:type="gramEnd"/>
      <w:r w:rsidRPr="007C070D">
        <w:rPr>
          <w:rFonts w:ascii="仿宋_GB2312" w:eastAsia="仿宋_GB2312" w:hint="eastAsia"/>
          <w:sz w:val="28"/>
          <w:szCs w:val="32"/>
        </w:rPr>
        <w:t xml:space="preserve">  杰  028-85238378</w:t>
      </w:r>
    </w:p>
    <w:p w14:paraId="4B913BAB" w14:textId="77777777" w:rsidR="00196F82" w:rsidRPr="007C070D" w:rsidRDefault="00196F82" w:rsidP="00196F82">
      <w:pPr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  </w:t>
      </w:r>
    </w:p>
    <w:p w14:paraId="1DAAFA59" w14:textId="77777777" w:rsidR="00196F82" w:rsidRPr="007C070D" w:rsidRDefault="00196F82" w:rsidP="00196F82">
      <w:pPr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附件：“成果找市场”揭榜挂帅（高层次人才专场）项目需求征集表</w:t>
      </w:r>
    </w:p>
    <w:p w14:paraId="4352D909" w14:textId="77777777" w:rsidR="00196F82" w:rsidRPr="007C070D" w:rsidRDefault="00196F82" w:rsidP="00196F82">
      <w:pPr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 </w:t>
      </w:r>
    </w:p>
    <w:p w14:paraId="5C5D0AA8" w14:textId="77777777" w:rsidR="00196F82" w:rsidRPr="007C070D" w:rsidRDefault="00196F82" w:rsidP="00196F82">
      <w:pPr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lastRenderedPageBreak/>
        <w:t> </w:t>
      </w:r>
    </w:p>
    <w:p w14:paraId="786EA772" w14:textId="77777777" w:rsidR="00196F82" w:rsidRPr="007C070D" w:rsidRDefault="00196F82" w:rsidP="00196F82">
      <w:pPr>
        <w:rPr>
          <w:rFonts w:ascii="仿宋_GB2312" w:eastAsia="仿宋_GB2312" w:hint="eastAsia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                            四川省科学技术厅</w:t>
      </w:r>
    </w:p>
    <w:p w14:paraId="481AA724" w14:textId="77777777" w:rsidR="00196F82" w:rsidRDefault="00196F82" w:rsidP="00196F82">
      <w:pPr>
        <w:rPr>
          <w:rFonts w:ascii="仿宋_GB2312" w:eastAsia="仿宋_GB2312"/>
          <w:sz w:val="28"/>
          <w:szCs w:val="32"/>
        </w:rPr>
      </w:pPr>
      <w:r w:rsidRPr="007C070D">
        <w:rPr>
          <w:rFonts w:ascii="仿宋_GB2312" w:eastAsia="仿宋_GB2312" w:hint="eastAsia"/>
          <w:sz w:val="28"/>
          <w:szCs w:val="32"/>
        </w:rPr>
        <w:t>                             2026年4月14日</w:t>
      </w:r>
    </w:p>
    <w:p w14:paraId="418AEB1E" w14:textId="77777777" w:rsidR="00196F82" w:rsidRDefault="00196F82" w:rsidP="00196F82">
      <w:pPr>
        <w:rPr>
          <w:rFonts w:ascii="仿宋_GB2312" w:eastAsia="仿宋_GB2312"/>
          <w:sz w:val="28"/>
          <w:szCs w:val="32"/>
        </w:rPr>
      </w:pPr>
    </w:p>
    <w:p w14:paraId="0E6F8EBA" w14:textId="77777777" w:rsidR="00196F82" w:rsidRDefault="00196F82" w:rsidP="00196F82">
      <w:pPr>
        <w:rPr>
          <w:rFonts w:ascii="仿宋_GB2312" w:eastAsia="仿宋_GB2312" w:hint="eastAsia"/>
          <w:sz w:val="28"/>
          <w:szCs w:val="32"/>
        </w:rPr>
      </w:pPr>
    </w:p>
    <w:p w14:paraId="096AABFA" w14:textId="77777777" w:rsidR="00196F82" w:rsidRPr="007C070D" w:rsidRDefault="00196F82" w:rsidP="00196F82">
      <w:pPr>
        <w:suppressAutoHyphens/>
        <w:spacing w:before="140" w:line="560" w:lineRule="exact"/>
        <w:jc w:val="center"/>
        <w:rPr>
          <w:rFonts w:ascii="Times New Roman" w:eastAsia="方正小标宋_GBK" w:hAnsi="Times New Roman"/>
          <w:color w:val="000000"/>
          <w:sz w:val="44"/>
          <w:szCs w:val="44"/>
        </w:rPr>
      </w:pPr>
      <w:r w:rsidRPr="007C070D">
        <w:rPr>
          <w:rFonts w:ascii="Times New Roman" w:eastAsia="方正小标宋_GBK" w:hAnsi="Times New Roman"/>
          <w:color w:val="000000"/>
          <w:sz w:val="44"/>
          <w:szCs w:val="44"/>
        </w:rPr>
        <w:t>“</w:t>
      </w:r>
      <w:r w:rsidRPr="007C070D">
        <w:rPr>
          <w:rFonts w:ascii="Times New Roman" w:eastAsia="方正小标宋_GBK" w:hAnsi="Times New Roman" w:hint="eastAsia"/>
          <w:color w:val="000000"/>
          <w:sz w:val="44"/>
          <w:szCs w:val="44"/>
        </w:rPr>
        <w:t>成果找市场</w:t>
      </w:r>
      <w:r w:rsidRPr="007C070D">
        <w:rPr>
          <w:rFonts w:ascii="Times New Roman" w:eastAsia="方正小标宋_GBK" w:hAnsi="Times New Roman"/>
          <w:color w:val="000000"/>
          <w:sz w:val="44"/>
          <w:szCs w:val="44"/>
        </w:rPr>
        <w:t>”</w:t>
      </w:r>
      <w:r w:rsidRPr="007C070D">
        <w:rPr>
          <w:rFonts w:ascii="Times New Roman" w:eastAsia="方正小标宋_GBK" w:hAnsi="Times New Roman" w:hint="eastAsia"/>
          <w:color w:val="000000"/>
          <w:sz w:val="44"/>
          <w:szCs w:val="44"/>
        </w:rPr>
        <w:t>揭榜挂帅项目需求征集表</w:t>
      </w:r>
    </w:p>
    <w:p w14:paraId="5C5453A2" w14:textId="77777777" w:rsidR="00196F82" w:rsidRPr="007C070D" w:rsidRDefault="00196F82" w:rsidP="00196F82">
      <w:pPr>
        <w:rPr>
          <w:rFonts w:ascii="仿宋_GB2312" w:eastAsia="仿宋_GB2312"/>
          <w:sz w:val="28"/>
          <w:szCs w:val="32"/>
        </w:rPr>
      </w:pPr>
    </w:p>
    <w:tbl>
      <w:tblPr>
        <w:tblW w:w="96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99"/>
        <w:gridCol w:w="8301"/>
      </w:tblGrid>
      <w:tr w:rsidR="00196F82" w:rsidRPr="007C070D" w14:paraId="3DDD4611" w14:textId="77777777" w:rsidTr="00A7407F">
        <w:trPr>
          <w:trHeight w:val="984"/>
          <w:jc w:val="center"/>
        </w:trPr>
        <w:tc>
          <w:tcPr>
            <w:tcW w:w="129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2A196870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拟转化成果项目名称</w:t>
            </w:r>
          </w:p>
        </w:tc>
        <w:tc>
          <w:tcPr>
            <w:tcW w:w="83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2BC84A75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（必填）</w:t>
            </w:r>
          </w:p>
        </w:tc>
      </w:tr>
      <w:tr w:rsidR="00196F82" w:rsidRPr="007C070D" w14:paraId="379679DB" w14:textId="77777777" w:rsidTr="00A7407F">
        <w:trPr>
          <w:trHeight w:val="1872"/>
          <w:jc w:val="center"/>
        </w:trPr>
        <w:tc>
          <w:tcPr>
            <w:tcW w:w="129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6CD5D2AA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拟转化成果输出单位</w:t>
            </w:r>
          </w:p>
        </w:tc>
        <w:tc>
          <w:tcPr>
            <w:tcW w:w="83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61FFB173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</w:p>
          <w:p w14:paraId="294785FC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同意该成果转化。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 </w:t>
            </w:r>
          </w:p>
          <w:p w14:paraId="37EBDC07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/>
                <w:sz w:val="28"/>
                <w:szCs w:val="32"/>
              </w:rPr>
              <w:t xml:space="preserve">        </w:t>
            </w:r>
          </w:p>
          <w:p w14:paraId="6E64DD52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/>
                <w:sz w:val="28"/>
                <w:szCs w:val="32"/>
              </w:rPr>
              <w:t xml:space="preserve">                                   </w: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（单位盖章）</w:t>
            </w:r>
          </w:p>
          <w:p w14:paraId="2E8B7865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（必须扫描上</w:t>
            </w:r>
            <w:proofErr w:type="gramStart"/>
            <w:r w:rsidRPr="007C070D">
              <w:rPr>
                <w:rFonts w:ascii="仿宋_GB2312" w:eastAsia="仿宋_GB2312" w:hint="eastAsia"/>
                <w:sz w:val="28"/>
                <w:szCs w:val="32"/>
              </w:rPr>
              <w:t>传单位</w:t>
            </w:r>
            <w:proofErr w:type="gramEnd"/>
            <w:r w:rsidRPr="007C070D">
              <w:rPr>
                <w:rFonts w:ascii="仿宋_GB2312" w:eastAsia="仿宋_GB2312" w:hint="eastAsia"/>
                <w:sz w:val="28"/>
                <w:szCs w:val="32"/>
              </w:rPr>
              <w:t>盖章页）</w:t>
            </w:r>
          </w:p>
        </w:tc>
      </w:tr>
      <w:tr w:rsidR="00196F82" w:rsidRPr="007C070D" w14:paraId="4620DA12" w14:textId="77777777" w:rsidTr="00A7407F">
        <w:trPr>
          <w:trHeight w:val="1872"/>
          <w:jc w:val="center"/>
        </w:trPr>
        <w:tc>
          <w:tcPr>
            <w:tcW w:w="129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22CDA51F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拟转化成果产业领域</w:t>
            </w:r>
          </w:p>
        </w:tc>
        <w:tc>
          <w:tcPr>
            <w:tcW w:w="83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46445294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人工智能（含集成电路、机器人、算力、数据）、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低空经济（含无人机）、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 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航空航天、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新能源（含光伏、风电、氢能）、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医药健康（</w:t>
            </w:r>
            <w:proofErr w:type="gramStart"/>
            <w:r w:rsidRPr="007C070D">
              <w:rPr>
                <w:rFonts w:ascii="仿宋_GB2312" w:eastAsia="仿宋_GB2312" w:hint="eastAsia"/>
                <w:sz w:val="28"/>
                <w:szCs w:val="32"/>
              </w:rPr>
              <w:t>含核医疗</w:t>
            </w:r>
            <w:proofErr w:type="gramEnd"/>
            <w:r w:rsidRPr="007C070D">
              <w:rPr>
                <w:rFonts w:ascii="仿宋_GB2312" w:eastAsia="仿宋_GB2312" w:hint="eastAsia"/>
                <w:sz w:val="28"/>
                <w:szCs w:val="32"/>
              </w:rPr>
              <w:t>）、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   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高端能源装备、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新能源汽车及动力电池（含储能）、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软件和信息服务、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  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通信及量子科技、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先进材料（单选、必选）</w:t>
            </w:r>
          </w:p>
        </w:tc>
      </w:tr>
      <w:tr w:rsidR="00196F82" w:rsidRPr="007C070D" w14:paraId="0B599BAF" w14:textId="77777777" w:rsidTr="00A7407F">
        <w:trPr>
          <w:trHeight w:val="1652"/>
          <w:jc w:val="center"/>
        </w:trPr>
        <w:tc>
          <w:tcPr>
            <w:tcW w:w="129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755ACA5D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lastRenderedPageBreak/>
              <w:t>拟转化成果来源</w:t>
            </w:r>
          </w:p>
        </w:tc>
        <w:tc>
          <w:tcPr>
            <w:tcW w:w="830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  <w:hideMark/>
          </w:tcPr>
          <w:p w14:paraId="37124C38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/>
                <w:sz w:val="28"/>
                <w:szCs w:val="32"/>
              </w:rPr>
              <w:t>1</w: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、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国省（部）级科技奖励成果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国省（部）级重点研发计划成果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 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高层次人才技术成果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 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重大创新平台研发成果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先进技术成果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先进通用型中试技术（平台）成果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其他（可多选、必选）</w:t>
            </w:r>
          </w:p>
          <w:p w14:paraId="5402D2B0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/>
                <w:sz w:val="28"/>
                <w:szCs w:val="32"/>
              </w:rPr>
              <w:t>2</w: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、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四川省内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 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四川省外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 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国外技术成果（单选、必选）</w:t>
            </w:r>
          </w:p>
        </w:tc>
      </w:tr>
      <w:tr w:rsidR="00196F82" w:rsidRPr="007C070D" w14:paraId="3647307B" w14:textId="77777777" w:rsidTr="00A7407F">
        <w:trPr>
          <w:trHeight w:val="2872"/>
          <w:jc w:val="center"/>
        </w:trPr>
        <w:tc>
          <w:tcPr>
            <w:tcW w:w="130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07B631B7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人才信息</w:t>
            </w:r>
          </w:p>
        </w:tc>
        <w:tc>
          <w:tcPr>
            <w:tcW w:w="830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739DE23D" w14:textId="77777777" w:rsidR="00196F82" w:rsidRPr="007C070D" w:rsidRDefault="00196F82" w:rsidP="00A7407F">
            <w:pPr>
              <w:numPr>
                <w:ilvl w:val="0"/>
                <w:numId w:val="1"/>
              </w:num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高层次人才类别</w:t>
            </w:r>
            <w:r w:rsidRPr="007C070D">
              <w:rPr>
                <w:rFonts w:ascii="仿宋_GB2312" w:eastAsia="仿宋_GB2312"/>
                <w:sz w:val="28"/>
                <w:szCs w:val="32"/>
                <w:u w:val="single"/>
              </w:rPr>
              <w:t xml:space="preserve">                 </w: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（填写具体人才类别）</w:t>
            </w:r>
          </w:p>
          <w:p w14:paraId="0AFD372C" w14:textId="77777777" w:rsidR="00196F82" w:rsidRPr="007C070D" w:rsidRDefault="00196F82" w:rsidP="00A7407F">
            <w:pPr>
              <w:numPr>
                <w:ilvl w:val="0"/>
                <w:numId w:val="1"/>
              </w:num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人才身份证明材料清单（需与系统上传附件一致）</w:t>
            </w:r>
          </w:p>
          <w:p w14:paraId="2F3A53F3" w14:textId="77777777" w:rsidR="00196F82" w:rsidRPr="007C070D" w:rsidRDefault="00196F82" w:rsidP="00A7407F">
            <w:pPr>
              <w:numPr>
                <w:ilvl w:val="0"/>
                <w:numId w:val="2"/>
              </w:numPr>
              <w:ind w:firstLineChars="200" w:firstLine="560"/>
              <w:rPr>
                <w:rFonts w:ascii="仿宋_GB2312" w:eastAsia="仿宋_GB2312"/>
                <w:sz w:val="28"/>
                <w:szCs w:val="32"/>
                <w:u w:val="single"/>
              </w:rPr>
            </w:pPr>
            <w:r w:rsidRPr="007C070D">
              <w:rPr>
                <w:rFonts w:ascii="仿宋_GB2312" w:eastAsia="仿宋_GB2312"/>
                <w:sz w:val="28"/>
                <w:szCs w:val="32"/>
                <w:u w:val="single"/>
              </w:rPr>
              <w:t xml:space="preserve">                                     </w:t>
            </w:r>
          </w:p>
          <w:p w14:paraId="6BB35742" w14:textId="77777777" w:rsidR="00196F82" w:rsidRPr="007C070D" w:rsidRDefault="00196F82" w:rsidP="00A7407F">
            <w:pPr>
              <w:numPr>
                <w:ilvl w:val="0"/>
                <w:numId w:val="2"/>
              </w:numPr>
              <w:ind w:firstLineChars="200" w:firstLine="560"/>
              <w:rPr>
                <w:rFonts w:ascii="仿宋_GB2312" w:eastAsia="仿宋_GB2312"/>
                <w:sz w:val="28"/>
                <w:szCs w:val="32"/>
                <w:u w:val="single"/>
              </w:rPr>
            </w:pPr>
            <w:r w:rsidRPr="007C070D">
              <w:rPr>
                <w:rFonts w:ascii="仿宋_GB2312" w:eastAsia="仿宋_GB2312"/>
                <w:sz w:val="28"/>
                <w:szCs w:val="32"/>
                <w:u w:val="single"/>
              </w:rPr>
              <w:t xml:space="preserve">                                     </w:t>
            </w:r>
          </w:p>
          <w:p w14:paraId="5A2771D7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  <w:u w:val="single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（</w:t>
            </w:r>
            <w:r w:rsidRPr="007C070D">
              <w:rPr>
                <w:rFonts w:ascii="仿宋_GB2312" w:eastAsia="仿宋_GB2312"/>
                <w:sz w:val="28"/>
                <w:szCs w:val="32"/>
              </w:rPr>
              <w:t>3</w: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）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</w:t>
            </w:r>
            <w:r w:rsidRPr="007C070D">
              <w:rPr>
                <w:rFonts w:ascii="仿宋_GB2312" w:eastAsia="仿宋_GB2312"/>
                <w:sz w:val="28"/>
                <w:szCs w:val="32"/>
                <w:u w:val="single"/>
              </w:rPr>
              <w:t xml:space="preserve">                                    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                                      </w:t>
            </w:r>
          </w:p>
        </w:tc>
      </w:tr>
      <w:tr w:rsidR="00196F82" w:rsidRPr="007C070D" w14:paraId="52F535C6" w14:textId="77777777" w:rsidTr="00A7407F">
        <w:trPr>
          <w:trHeight w:val="3302"/>
          <w:jc w:val="center"/>
        </w:trPr>
        <w:tc>
          <w:tcPr>
            <w:tcW w:w="1295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641B9D52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拟转化成果项目情况</w:t>
            </w:r>
          </w:p>
        </w:tc>
        <w:tc>
          <w:tcPr>
            <w:tcW w:w="83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126F4D4D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包含：技术成果简介、项目主要团队、拟转化（研究）内容、应用领域及推广价值、转化路径、转化后预期的经济、社会效益等。（</w:t>
            </w:r>
            <w:r w:rsidRPr="007C070D">
              <w:rPr>
                <w:rFonts w:ascii="仿宋_GB2312" w:eastAsia="仿宋_GB2312"/>
                <w:sz w:val="28"/>
                <w:szCs w:val="32"/>
              </w:rPr>
              <w:t>5000</w: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字以内，请简要说明成果的背景、来源、原应用情况，以及成果应用潜力分析、脱敏情况）（必填）</w:t>
            </w:r>
          </w:p>
        </w:tc>
      </w:tr>
      <w:tr w:rsidR="00196F82" w:rsidRPr="007C070D" w14:paraId="67F0572E" w14:textId="77777777" w:rsidTr="00A7407F">
        <w:trPr>
          <w:trHeight w:val="1297"/>
          <w:jc w:val="center"/>
        </w:trPr>
        <w:tc>
          <w:tcPr>
            <w:tcW w:w="1300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241CCC9D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</w:p>
        </w:tc>
        <w:tc>
          <w:tcPr>
            <w:tcW w:w="83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7FE27B26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成果技术成熟度：</w:t>
            </w:r>
          </w:p>
          <w:p w14:paraId="2E9B5206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概念验证（</w:t>
            </w:r>
            <w:r w:rsidRPr="007C070D">
              <w:rPr>
                <w:rFonts w:ascii="仿宋_GB2312" w:eastAsia="仿宋_GB2312"/>
                <w:sz w:val="28"/>
                <w:szCs w:val="32"/>
              </w:rPr>
              <w:t>1-4</w: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级）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  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中试熟化（</w:t>
            </w:r>
            <w:r w:rsidRPr="007C070D">
              <w:rPr>
                <w:rFonts w:ascii="仿宋_GB2312" w:eastAsia="仿宋_GB2312"/>
                <w:sz w:val="28"/>
                <w:szCs w:val="32"/>
              </w:rPr>
              <w:t>4-7</w: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级）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  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示范推广（</w:t>
            </w:r>
            <w:r w:rsidRPr="007C070D">
              <w:rPr>
                <w:rFonts w:ascii="仿宋_GB2312" w:eastAsia="仿宋_GB2312"/>
                <w:sz w:val="28"/>
                <w:szCs w:val="32"/>
              </w:rPr>
              <w:t>7-9</w: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级）</w:t>
            </w:r>
          </w:p>
          <w:p w14:paraId="17A67557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产业化（</w:t>
            </w:r>
            <w:r w:rsidRPr="007C070D">
              <w:rPr>
                <w:rFonts w:ascii="仿宋_GB2312" w:eastAsia="仿宋_GB2312"/>
                <w:sz w:val="28"/>
                <w:szCs w:val="32"/>
              </w:rPr>
              <w:t>9</w: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级以上）（单选、必选）</w:t>
            </w:r>
          </w:p>
        </w:tc>
      </w:tr>
      <w:tr w:rsidR="00196F82" w:rsidRPr="007C070D" w14:paraId="636B1FEA" w14:textId="77777777" w:rsidTr="00A7407F">
        <w:trPr>
          <w:trHeight w:val="2771"/>
          <w:jc w:val="center"/>
        </w:trPr>
        <w:tc>
          <w:tcPr>
            <w:tcW w:w="129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0A4D71FB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lastRenderedPageBreak/>
              <w:t>成果知识</w:t>
            </w:r>
          </w:p>
          <w:p w14:paraId="581A5DBC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产权情况</w:t>
            </w:r>
          </w:p>
        </w:tc>
        <w:tc>
          <w:tcPr>
            <w:tcW w:w="83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068ACDF1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成果相关知识产权（近</w:t>
            </w:r>
            <w:r w:rsidRPr="007C070D">
              <w:rPr>
                <w:rFonts w:ascii="仿宋_GB2312" w:eastAsia="仿宋_GB2312"/>
                <w:sz w:val="28"/>
                <w:szCs w:val="32"/>
              </w:rPr>
              <w:t>5</w: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年）：（选填）（已填的必须上传附件）</w:t>
            </w:r>
          </w:p>
          <w:tbl>
            <w:tblPr>
              <w:tblStyle w:val="a9"/>
              <w:tblW w:w="5400" w:type="pct"/>
              <w:jc w:val="center"/>
              <w:tblInd w:w="0" w:type="dxa"/>
              <w:tblLook w:val="04A0" w:firstRow="1" w:lastRow="0" w:firstColumn="1" w:lastColumn="0" w:noHBand="0" w:noVBand="1"/>
            </w:tblPr>
            <w:tblGrid>
              <w:gridCol w:w="1011"/>
              <w:gridCol w:w="1276"/>
              <w:gridCol w:w="1102"/>
              <w:gridCol w:w="1181"/>
              <w:gridCol w:w="1301"/>
              <w:gridCol w:w="1151"/>
              <w:gridCol w:w="1699"/>
            </w:tblGrid>
            <w:tr w:rsidR="00196F82" w:rsidRPr="007C070D" w14:paraId="64794BAC" w14:textId="77777777" w:rsidTr="00A7407F">
              <w:trPr>
                <w:jc w:val="center"/>
              </w:trPr>
              <w:tc>
                <w:tcPr>
                  <w:tcW w:w="5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0B4575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  <w:r w:rsidRPr="007C070D">
                    <w:rPr>
                      <w:rFonts w:ascii="仿宋_GB2312" w:eastAsia="仿宋_GB2312" w:hint="eastAsia"/>
                      <w:sz w:val="28"/>
                      <w:szCs w:val="32"/>
                    </w:rPr>
                    <w:t>序号</w:t>
                  </w: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74681A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  <w:r w:rsidRPr="007C070D">
                    <w:rPr>
                      <w:rFonts w:ascii="仿宋_GB2312" w:eastAsia="仿宋_GB2312" w:hint="eastAsia"/>
                      <w:sz w:val="28"/>
                      <w:szCs w:val="32"/>
                    </w:rPr>
                    <w:t>专利名称</w:t>
                  </w:r>
                </w:p>
              </w:tc>
              <w:tc>
                <w:tcPr>
                  <w:tcW w:w="6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CA9C0B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  <w:r w:rsidRPr="007C070D">
                    <w:rPr>
                      <w:rFonts w:ascii="仿宋_GB2312" w:eastAsia="仿宋_GB2312" w:hint="eastAsia"/>
                      <w:sz w:val="28"/>
                      <w:szCs w:val="32"/>
                    </w:rPr>
                    <w:t>类型</w:t>
                  </w:r>
                </w:p>
              </w:tc>
              <w:tc>
                <w:tcPr>
                  <w:tcW w:w="6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D1095F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  <w:r w:rsidRPr="007C070D">
                    <w:rPr>
                      <w:rFonts w:ascii="仿宋_GB2312" w:eastAsia="仿宋_GB2312" w:hint="eastAsia"/>
                      <w:sz w:val="28"/>
                      <w:szCs w:val="32"/>
                    </w:rPr>
                    <w:t>申请号</w:t>
                  </w:r>
                  <w:r w:rsidRPr="007C070D">
                    <w:rPr>
                      <w:rFonts w:ascii="仿宋_GB2312" w:eastAsia="仿宋_GB2312"/>
                      <w:sz w:val="28"/>
                      <w:szCs w:val="32"/>
                    </w:rPr>
                    <w:t>/</w:t>
                  </w:r>
                  <w:r w:rsidRPr="007C070D">
                    <w:rPr>
                      <w:rFonts w:ascii="仿宋_GB2312" w:eastAsia="仿宋_GB2312" w:hint="eastAsia"/>
                      <w:sz w:val="28"/>
                      <w:szCs w:val="32"/>
                    </w:rPr>
                    <w:t>授权号</w:t>
                  </w:r>
                </w:p>
              </w:tc>
              <w:tc>
                <w:tcPr>
                  <w:tcW w:w="7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613DE8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  <w:r w:rsidRPr="007C070D">
                    <w:rPr>
                      <w:rFonts w:ascii="仿宋_GB2312" w:eastAsia="仿宋_GB2312" w:hint="eastAsia"/>
                      <w:sz w:val="28"/>
                      <w:szCs w:val="32"/>
                    </w:rPr>
                    <w:t>申请日期</w:t>
                  </w:r>
                  <w:r w:rsidRPr="007C070D">
                    <w:rPr>
                      <w:rFonts w:ascii="仿宋_GB2312" w:eastAsia="仿宋_GB2312"/>
                      <w:sz w:val="28"/>
                      <w:szCs w:val="32"/>
                    </w:rPr>
                    <w:t>/</w:t>
                  </w:r>
                  <w:r w:rsidRPr="007C070D">
                    <w:rPr>
                      <w:rFonts w:ascii="仿宋_GB2312" w:eastAsia="仿宋_GB2312" w:hint="eastAsia"/>
                      <w:sz w:val="28"/>
                      <w:szCs w:val="32"/>
                    </w:rPr>
                    <w:t>授权日期</w:t>
                  </w:r>
                </w:p>
              </w:tc>
              <w:tc>
                <w:tcPr>
                  <w:tcW w:w="6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90B031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  <w:r w:rsidRPr="007C070D">
                    <w:rPr>
                      <w:rFonts w:ascii="仿宋_GB2312" w:eastAsia="仿宋_GB2312" w:hint="eastAsia"/>
                      <w:sz w:val="28"/>
                      <w:szCs w:val="32"/>
                    </w:rPr>
                    <w:t>专利权人</w:t>
                  </w:r>
                </w:p>
              </w:tc>
              <w:tc>
                <w:tcPr>
                  <w:tcW w:w="9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C42983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  <w:r w:rsidRPr="007C070D">
                    <w:rPr>
                      <w:rFonts w:ascii="仿宋_GB2312" w:eastAsia="仿宋_GB2312" w:hint="eastAsia"/>
                      <w:sz w:val="28"/>
                      <w:szCs w:val="32"/>
                    </w:rPr>
                    <w:t>发明人</w:t>
                  </w:r>
                </w:p>
              </w:tc>
            </w:tr>
            <w:tr w:rsidR="00196F82" w:rsidRPr="007C070D" w14:paraId="0376939C" w14:textId="77777777" w:rsidTr="00A7407F">
              <w:trPr>
                <w:jc w:val="center"/>
              </w:trPr>
              <w:tc>
                <w:tcPr>
                  <w:tcW w:w="5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58F175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  <w:r w:rsidRPr="007C070D">
                    <w:rPr>
                      <w:rFonts w:ascii="仿宋_GB2312" w:eastAsia="仿宋_GB2312"/>
                      <w:sz w:val="28"/>
                      <w:szCs w:val="32"/>
                    </w:rPr>
                    <w:t>1</w:t>
                  </w: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3E588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</w:p>
              </w:tc>
              <w:tc>
                <w:tcPr>
                  <w:tcW w:w="6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94595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</w:p>
              </w:tc>
              <w:tc>
                <w:tcPr>
                  <w:tcW w:w="6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F414A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</w:p>
              </w:tc>
              <w:tc>
                <w:tcPr>
                  <w:tcW w:w="7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A89DC2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</w:p>
              </w:tc>
              <w:tc>
                <w:tcPr>
                  <w:tcW w:w="6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8E834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0ECBB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</w:p>
              </w:tc>
            </w:tr>
            <w:tr w:rsidR="00196F82" w:rsidRPr="007C070D" w14:paraId="7159F3FB" w14:textId="77777777" w:rsidTr="00A7407F">
              <w:trPr>
                <w:jc w:val="center"/>
              </w:trPr>
              <w:tc>
                <w:tcPr>
                  <w:tcW w:w="5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097AB2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  <w:r w:rsidRPr="007C070D">
                    <w:rPr>
                      <w:rFonts w:ascii="仿宋_GB2312" w:eastAsia="仿宋_GB2312"/>
                      <w:sz w:val="28"/>
                      <w:szCs w:val="32"/>
                    </w:rPr>
                    <w:t>2</w:t>
                  </w: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B4F341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</w:p>
              </w:tc>
              <w:tc>
                <w:tcPr>
                  <w:tcW w:w="6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4D05D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</w:p>
              </w:tc>
              <w:tc>
                <w:tcPr>
                  <w:tcW w:w="6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A7220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</w:p>
              </w:tc>
              <w:tc>
                <w:tcPr>
                  <w:tcW w:w="7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91681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</w:p>
              </w:tc>
              <w:tc>
                <w:tcPr>
                  <w:tcW w:w="6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14DBF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06E07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</w:p>
              </w:tc>
            </w:tr>
            <w:tr w:rsidR="00196F82" w:rsidRPr="007C070D" w14:paraId="7AF69086" w14:textId="77777777" w:rsidTr="00A7407F">
              <w:trPr>
                <w:jc w:val="center"/>
              </w:trPr>
              <w:tc>
                <w:tcPr>
                  <w:tcW w:w="5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F1E48A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  <w:r w:rsidRPr="007C070D">
                    <w:rPr>
                      <w:rFonts w:ascii="仿宋_GB2312" w:eastAsia="仿宋_GB2312"/>
                      <w:sz w:val="28"/>
                      <w:szCs w:val="32"/>
                    </w:rPr>
                    <w:t>3</w:t>
                  </w: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93B74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</w:p>
              </w:tc>
              <w:tc>
                <w:tcPr>
                  <w:tcW w:w="6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AA942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</w:p>
              </w:tc>
              <w:tc>
                <w:tcPr>
                  <w:tcW w:w="6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C13D4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</w:p>
              </w:tc>
              <w:tc>
                <w:tcPr>
                  <w:tcW w:w="7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219777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</w:p>
              </w:tc>
              <w:tc>
                <w:tcPr>
                  <w:tcW w:w="6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C75D7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18920" w14:textId="77777777" w:rsidR="00196F82" w:rsidRPr="007C070D" w:rsidRDefault="00196F82" w:rsidP="00A7407F">
                  <w:pPr>
                    <w:rPr>
                      <w:rFonts w:ascii="仿宋_GB2312" w:eastAsia="仿宋_GB2312"/>
                      <w:sz w:val="28"/>
                      <w:szCs w:val="32"/>
                    </w:rPr>
                  </w:pPr>
                </w:p>
              </w:tc>
            </w:tr>
          </w:tbl>
          <w:p w14:paraId="60136734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</w:p>
        </w:tc>
      </w:tr>
      <w:tr w:rsidR="00196F82" w:rsidRPr="007C070D" w14:paraId="52A61B11" w14:textId="77777777" w:rsidTr="00A7407F">
        <w:trPr>
          <w:trHeight w:val="787"/>
          <w:jc w:val="center"/>
        </w:trPr>
        <w:tc>
          <w:tcPr>
            <w:tcW w:w="129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1FB42EAC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成果主要拥有人</w:t>
            </w:r>
          </w:p>
        </w:tc>
        <w:tc>
          <w:tcPr>
            <w:tcW w:w="83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E6F4E14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</w:p>
          <w:p w14:paraId="6F134E0C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姓名</w:t>
            </w:r>
            <w:r w:rsidRPr="007C070D">
              <w:rPr>
                <w:rFonts w:ascii="仿宋_GB2312" w:eastAsia="仿宋_GB2312"/>
                <w:sz w:val="28"/>
                <w:szCs w:val="32"/>
                <w:u w:val="single"/>
              </w:rPr>
              <w:t xml:space="preserve">          </w: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联系方式</w:t>
            </w:r>
            <w:r w:rsidRPr="007C070D">
              <w:rPr>
                <w:rFonts w:ascii="仿宋_GB2312" w:eastAsia="仿宋_GB2312"/>
                <w:sz w:val="28"/>
                <w:szCs w:val="32"/>
                <w:u w:val="single"/>
              </w:rPr>
              <w:t xml:space="preserve">            </w: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（必填）</w:t>
            </w:r>
          </w:p>
        </w:tc>
      </w:tr>
      <w:tr w:rsidR="00196F82" w:rsidRPr="007C070D" w14:paraId="7856A58F" w14:textId="77777777" w:rsidTr="00A7407F">
        <w:trPr>
          <w:trHeight w:val="995"/>
          <w:jc w:val="center"/>
        </w:trPr>
        <w:tc>
          <w:tcPr>
            <w:tcW w:w="129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49694CFE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关键</w:t>
            </w:r>
          </w:p>
          <w:p w14:paraId="67BB82BD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技术指标</w:t>
            </w:r>
          </w:p>
        </w:tc>
        <w:tc>
          <w:tcPr>
            <w:tcW w:w="83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1F937E07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（必填）</w:t>
            </w:r>
          </w:p>
        </w:tc>
      </w:tr>
      <w:tr w:rsidR="00196F82" w:rsidRPr="007C070D" w14:paraId="3ECC5405" w14:textId="77777777" w:rsidTr="00A7407F">
        <w:trPr>
          <w:trHeight w:val="990"/>
          <w:jc w:val="center"/>
        </w:trPr>
        <w:tc>
          <w:tcPr>
            <w:tcW w:w="129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2F1A690B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转化后知识</w:t>
            </w:r>
          </w:p>
          <w:p w14:paraId="233C9BD9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产权归属</w:t>
            </w:r>
          </w:p>
        </w:tc>
        <w:tc>
          <w:tcPr>
            <w:tcW w:w="83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673386EE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（必填）</w:t>
            </w:r>
          </w:p>
        </w:tc>
      </w:tr>
      <w:tr w:rsidR="00196F82" w:rsidRPr="007C070D" w14:paraId="5F8A7202" w14:textId="77777777" w:rsidTr="00A7407F">
        <w:trPr>
          <w:trHeight w:val="1771"/>
          <w:jc w:val="center"/>
        </w:trPr>
        <w:tc>
          <w:tcPr>
            <w:tcW w:w="129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3FC00B73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拟转化形式和合作金额（万元）</w:t>
            </w:r>
          </w:p>
        </w:tc>
        <w:tc>
          <w:tcPr>
            <w:tcW w:w="83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45840721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</w:p>
          <w:p w14:paraId="75125A59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技术转让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技术许可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作价入股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其它（可多选、必选）</w:t>
            </w:r>
          </w:p>
          <w:p w14:paraId="5C20EE9C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</w:p>
          <w:p w14:paraId="766EAE43" w14:textId="1D35F070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>
              <w:rPr>
                <w:noProof/>
              </w:rPr>
              <w:pict w14:anchorId="1654D0DD">
                <v:line id="直接连接符 6" o:spid="_x0000_s2055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2pt,14pt" to="125.0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" strokeweight="1pt"/>
              </w:pic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拟合作金额：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        </w: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（必填）</w:t>
            </w:r>
          </w:p>
          <w:p w14:paraId="0F202725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</w:p>
        </w:tc>
      </w:tr>
      <w:tr w:rsidR="00196F82" w:rsidRPr="007C070D" w14:paraId="2A26D176" w14:textId="77777777" w:rsidTr="00A7407F">
        <w:trPr>
          <w:trHeight w:val="779"/>
          <w:jc w:val="center"/>
        </w:trPr>
        <w:tc>
          <w:tcPr>
            <w:tcW w:w="1295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5D44A013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lastRenderedPageBreak/>
              <w:t>对揭榜单位的要求</w:t>
            </w:r>
          </w:p>
        </w:tc>
        <w:tc>
          <w:tcPr>
            <w:tcW w:w="83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2CBDE194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包括与拟揭榜单位的合作方式、投入资金、创新平台、资质、人才队伍等要求。</w:t>
            </w:r>
          </w:p>
          <w:p w14:paraId="0B83BB18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（必填）</w:t>
            </w:r>
          </w:p>
          <w:p w14:paraId="57AD3067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/>
                <w:sz w:val="28"/>
                <w:szCs w:val="32"/>
              </w:rPr>
              <w:tab/>
            </w:r>
          </w:p>
        </w:tc>
      </w:tr>
      <w:tr w:rsidR="00196F82" w:rsidRPr="007C070D" w14:paraId="629931A7" w14:textId="77777777" w:rsidTr="00A7407F">
        <w:trPr>
          <w:trHeight w:val="1439"/>
          <w:jc w:val="center"/>
        </w:trPr>
        <w:tc>
          <w:tcPr>
            <w:tcW w:w="1300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2E3E60E1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</w:p>
        </w:tc>
        <w:tc>
          <w:tcPr>
            <w:tcW w:w="83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2A175661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是否有意向目标企业（必填）</w:t>
            </w:r>
          </w:p>
          <w:p w14:paraId="5C599B62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</w:p>
          <w:p w14:paraId="74AAD7C3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有，请提供企业简要介绍</w:t>
            </w:r>
          </w:p>
          <w:p w14:paraId="592459E3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无</w:t>
            </w:r>
          </w:p>
        </w:tc>
      </w:tr>
      <w:tr w:rsidR="00196F82" w:rsidRPr="007C070D" w14:paraId="1B17FC47" w14:textId="77777777" w:rsidTr="00A7407F">
        <w:trPr>
          <w:trHeight w:val="744"/>
          <w:jc w:val="center"/>
        </w:trPr>
        <w:tc>
          <w:tcPr>
            <w:tcW w:w="129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2A12CBDB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转化时限</w:t>
            </w:r>
          </w:p>
          <w:p w14:paraId="2E235186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要求</w:t>
            </w:r>
          </w:p>
        </w:tc>
        <w:tc>
          <w:tcPr>
            <w:tcW w:w="83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1BFB47AA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</w:p>
          <w:p w14:paraId="11F91143" w14:textId="75BFAFB3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>
              <w:rPr>
                <w:noProof/>
              </w:rPr>
              <w:pict w14:anchorId="67C678B5">
                <v:line id="直接连接符 5" o:spid="_x0000_s2054" style="position:absolute;left:0;text-align:lef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45pt,15.6pt" to="133.3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" strokeweight="1pt"/>
              </w:pic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原则上不超过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         </w: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年（必填）</w:t>
            </w:r>
          </w:p>
        </w:tc>
      </w:tr>
      <w:tr w:rsidR="00196F82" w:rsidRPr="007C070D" w14:paraId="0EDBA715" w14:textId="77777777" w:rsidTr="00A7407F">
        <w:trPr>
          <w:trHeight w:val="1097"/>
          <w:jc w:val="center"/>
        </w:trPr>
        <w:tc>
          <w:tcPr>
            <w:tcW w:w="129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0235E778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拟转化</w:t>
            </w:r>
          </w:p>
          <w:p w14:paraId="68FD987E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落地区域</w:t>
            </w:r>
          </w:p>
        </w:tc>
        <w:tc>
          <w:tcPr>
            <w:tcW w:w="83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63D018ED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（必选）</w:t>
            </w:r>
          </w:p>
          <w:p w14:paraId="4159364E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四川天府新区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  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成都高新区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 </w:t>
            </w:r>
          </w:p>
          <w:p w14:paraId="168531FE" w14:textId="10EEDF71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>
              <w:rPr>
                <w:noProof/>
              </w:rPr>
              <w:pict w14:anchorId="6CE5F7E5">
                <v:line id="直接连接符 4" o:spid="_x0000_s2053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.2pt,11.75pt" to="251.0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" strokeweight="1pt"/>
              </w:pic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绵阳科技城</w:t>
            </w:r>
            <w:r w:rsidRPr="007C070D">
              <w:rPr>
                <w:rFonts w:ascii="仿宋_GB2312" w:eastAsia="仿宋_GB2312"/>
                <w:sz w:val="28"/>
                <w:szCs w:val="32"/>
              </w:rPr>
              <w:t xml:space="preserve">     </w:t>
            </w:r>
            <w:r w:rsidRPr="007C070D">
              <w:rPr>
                <w:rFonts w:ascii="仿宋_GB2312" w:eastAsia="仿宋_GB2312"/>
                <w:sz w:val="28"/>
                <w:szCs w:val="32"/>
              </w:rPr>
              <w:sym w:font="Wingdings 2" w:char="F0A3"/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其他（请标明）</w:t>
            </w:r>
          </w:p>
        </w:tc>
      </w:tr>
      <w:tr w:rsidR="00196F82" w:rsidRPr="007C070D" w14:paraId="480D6F69" w14:textId="77777777" w:rsidTr="00A7407F">
        <w:trPr>
          <w:trHeight w:val="746"/>
          <w:jc w:val="center"/>
        </w:trPr>
        <w:tc>
          <w:tcPr>
            <w:tcW w:w="129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1BA580E3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联系人</w:t>
            </w:r>
          </w:p>
          <w:p w14:paraId="374E370B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联系方式</w:t>
            </w:r>
          </w:p>
        </w:tc>
        <w:tc>
          <w:tcPr>
            <w:tcW w:w="83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4EA26BC6" w14:textId="77777777" w:rsidR="00196F82" w:rsidRPr="007C070D" w:rsidRDefault="00196F82" w:rsidP="00A7407F">
            <w:pPr>
              <w:rPr>
                <w:rFonts w:ascii="仿宋_GB2312" w:eastAsia="仿宋_GB2312"/>
                <w:sz w:val="28"/>
                <w:szCs w:val="32"/>
              </w:rPr>
            </w:pPr>
            <w:r w:rsidRPr="007C070D">
              <w:rPr>
                <w:rFonts w:ascii="仿宋_GB2312" w:eastAsia="仿宋_GB2312" w:hint="eastAsia"/>
                <w:sz w:val="28"/>
                <w:szCs w:val="32"/>
              </w:rPr>
              <w:t>姓名</w:t>
            </w:r>
            <w:r w:rsidRPr="007C070D">
              <w:rPr>
                <w:rFonts w:ascii="仿宋_GB2312" w:eastAsia="仿宋_GB2312"/>
                <w:sz w:val="28"/>
                <w:szCs w:val="32"/>
                <w:u w:val="single"/>
              </w:rPr>
              <w:t xml:space="preserve">          </w: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联系方式</w:t>
            </w:r>
            <w:r w:rsidRPr="007C070D">
              <w:rPr>
                <w:rFonts w:ascii="仿宋_GB2312" w:eastAsia="仿宋_GB2312"/>
                <w:sz w:val="28"/>
                <w:szCs w:val="32"/>
                <w:u w:val="single"/>
              </w:rPr>
              <w:t xml:space="preserve">            </w:t>
            </w:r>
            <w:r w:rsidRPr="007C070D">
              <w:rPr>
                <w:rFonts w:ascii="仿宋_GB2312" w:eastAsia="仿宋_GB2312" w:hint="eastAsia"/>
                <w:sz w:val="28"/>
                <w:szCs w:val="32"/>
              </w:rPr>
              <w:t>（必填）</w:t>
            </w:r>
          </w:p>
        </w:tc>
      </w:tr>
    </w:tbl>
    <w:p w14:paraId="4677D8E0" w14:textId="77777777" w:rsidR="00196F82" w:rsidRPr="007C070D" w:rsidRDefault="00196F82" w:rsidP="00196F82">
      <w:pPr>
        <w:rPr>
          <w:rFonts w:ascii="仿宋_GB2312" w:eastAsia="仿宋_GB2312"/>
          <w:sz w:val="28"/>
          <w:szCs w:val="32"/>
        </w:rPr>
      </w:pPr>
    </w:p>
    <w:p w14:paraId="7EC7D905" w14:textId="77777777" w:rsidR="00196F82" w:rsidRPr="007C070D" w:rsidRDefault="00196F82" w:rsidP="00196F82">
      <w:pPr>
        <w:rPr>
          <w:rFonts w:ascii="仿宋_GB2312" w:eastAsia="仿宋_GB2312" w:hint="eastAsia"/>
          <w:sz w:val="28"/>
          <w:szCs w:val="32"/>
        </w:rPr>
      </w:pPr>
    </w:p>
    <w:p w14:paraId="027B0057" w14:textId="77777777" w:rsidR="00196F82" w:rsidRPr="00196F82" w:rsidRDefault="00196F82">
      <w:pPr>
        <w:rPr>
          <w:rFonts w:hint="eastAsia"/>
        </w:rPr>
      </w:pPr>
    </w:p>
    <w:sectPr w:rsidR="00196F82" w:rsidRPr="00196F8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91AFE" w14:textId="77777777" w:rsidR="00115481" w:rsidRDefault="00115481" w:rsidP="00EE5C2D">
      <w:r>
        <w:separator/>
      </w:r>
    </w:p>
  </w:endnote>
  <w:endnote w:type="continuationSeparator" w:id="0">
    <w:p w14:paraId="56E70743" w14:textId="77777777" w:rsidR="00115481" w:rsidRDefault="00115481" w:rsidP="00EE5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56242" w14:textId="77777777" w:rsidR="00115481" w:rsidRDefault="00115481" w:rsidP="00EE5C2D">
      <w:r>
        <w:separator/>
      </w:r>
    </w:p>
  </w:footnote>
  <w:footnote w:type="continuationSeparator" w:id="0">
    <w:p w14:paraId="3B87116C" w14:textId="77777777" w:rsidR="00115481" w:rsidRDefault="00115481" w:rsidP="00EE5C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5A5FC"/>
    <w:multiLevelType w:val="singleLevel"/>
    <w:tmpl w:val="1845A5FC"/>
    <w:lvl w:ilvl="0">
      <w:start w:val="1"/>
      <w:numFmt w:val="decimal"/>
      <w:suff w:val="nothing"/>
      <w:lvlText w:val="%1、"/>
      <w:lvlJc w:val="left"/>
      <w:pPr>
        <w:ind w:left="0" w:firstLine="0"/>
      </w:pPr>
    </w:lvl>
  </w:abstractNum>
  <w:abstractNum w:abstractNumId="1" w15:restartNumberingAfterBreak="0">
    <w:nsid w:val="2F5FDFBB"/>
    <w:multiLevelType w:val="singleLevel"/>
    <w:tmpl w:val="2F5FDFBB"/>
    <w:lvl w:ilvl="0">
      <w:start w:val="1"/>
      <w:numFmt w:val="decimal"/>
      <w:suff w:val="space"/>
      <w:lvlText w:val="（%1）"/>
      <w:lvlJc w:val="left"/>
      <w:pPr>
        <w:ind w:left="0" w:firstLine="0"/>
      </w:pPr>
    </w:lvl>
  </w:abstractNum>
  <w:num w:numId="1" w16cid:durableId="1521043183">
    <w:abstractNumId w:val="0"/>
    <w:lvlOverride w:ilvl="0">
      <w:startOverride w:val="1"/>
    </w:lvlOverride>
  </w:num>
  <w:num w:numId="2" w16cid:durableId="168397221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420"/>
  <w:drawingGridVerticalSpacing w:val="156"/>
  <w:noPunctuationKerning/>
  <w:characterSpacingControl w:val="compressPunctuation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8FFD40C4"/>
    <w:rsid w:val="000A2C77"/>
    <w:rsid w:val="000C7561"/>
    <w:rsid w:val="000F2BE0"/>
    <w:rsid w:val="00115481"/>
    <w:rsid w:val="00196F82"/>
    <w:rsid w:val="001F3F87"/>
    <w:rsid w:val="004A00E3"/>
    <w:rsid w:val="006769A4"/>
    <w:rsid w:val="007653FC"/>
    <w:rsid w:val="00AC6A32"/>
    <w:rsid w:val="00DC15FF"/>
    <w:rsid w:val="00EE5C2D"/>
    <w:rsid w:val="2BD7CE0A"/>
    <w:rsid w:val="8FFD40C4"/>
    <w:rsid w:val="BDEF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2"/>
    </o:shapelayout>
  </w:shapeDefaults>
  <w:decimalSymbol w:val="."/>
  <w:listSeparator w:val=","/>
  <w14:docId w14:val="14EC826A"/>
  <w15:chartTrackingRefBased/>
  <w15:docId w15:val="{71B8A808-E27C-4F75-85A4-7302D7ABF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rsid w:val="00EE5C2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EE5C2D"/>
    <w:rPr>
      <w:rFonts w:ascii="Calibri" w:hAnsi="Calibri"/>
      <w:kern w:val="2"/>
      <w:sz w:val="18"/>
      <w:szCs w:val="18"/>
    </w:rPr>
  </w:style>
  <w:style w:type="paragraph" w:styleId="a7">
    <w:name w:val="footer"/>
    <w:basedOn w:val="a"/>
    <w:link w:val="a8"/>
    <w:rsid w:val="00EE5C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EE5C2D"/>
    <w:rPr>
      <w:rFonts w:ascii="Calibri" w:hAnsi="Calibri"/>
      <w:kern w:val="2"/>
      <w:sz w:val="18"/>
      <w:szCs w:val="18"/>
    </w:rPr>
  </w:style>
  <w:style w:type="paragraph" w:customStyle="1" w:styleId="p3Char">
    <w:name w:val="p3 Char"/>
    <w:basedOn w:val="a"/>
    <w:qFormat/>
    <w:rsid w:val="000F2BE0"/>
    <w:pPr>
      <w:spacing w:before="100" w:beforeAutospacing="1" w:after="100" w:afterAutospacing="1" w:line="600" w:lineRule="atLeast"/>
      <w:ind w:firstLine="480"/>
    </w:pPr>
    <w:rPr>
      <w:sz w:val="26"/>
      <w:szCs w:val="26"/>
    </w:rPr>
  </w:style>
  <w:style w:type="table" w:styleId="a9">
    <w:name w:val="Table Grid"/>
    <w:basedOn w:val="a1"/>
    <w:uiPriority w:val="39"/>
    <w:qFormat/>
    <w:rsid w:val="000F2BE0"/>
    <w:pPr>
      <w:widowControl w:val="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qFormat/>
    <w:rsid w:val="000F2BE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x-cp20936"/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9</Pages>
  <Words>524</Words>
  <Characters>2988</Characters>
  <Application>Microsoft Office Word</Application>
  <DocSecurity>0</DocSecurity>
  <Lines>24</Lines>
  <Paragraphs>7</Paragraphs>
  <ScaleCrop>false</ScaleCrop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</dc:creator>
  <cp:keywords/>
  <cp:lastModifiedBy>Allen Lu</cp:lastModifiedBy>
  <cp:revision>7</cp:revision>
  <cp:lastPrinted>2025-10-15T03:15:00Z</cp:lastPrinted>
  <dcterms:created xsi:type="dcterms:W3CDTF">2025-10-15T03:02:00Z</dcterms:created>
  <dcterms:modified xsi:type="dcterms:W3CDTF">2026-04-17T06:28:00Z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2052-11.8.2.1131</vt:lpwstr>
  </property>
  <property fmtid="{D5CDD505-2E9C-101B-9397-08002B2CF9AE}" pid="3" name="ICV">
    <vt:lpwstr>8F93EDC611348D74371CD967165B0E9E</vt:lpwstr>
  </property>
</Properties>
</file>