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1527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textAlignment w:val="auto"/>
        <w:outlineLvl w:val="9"/>
        <w:rPr>
          <w:rFonts w:hint="default" w:ascii="Times New Roman" w:hAnsi="Times New Roman" w:eastAsia="黑体" w:cs="Times New Roman"/>
          <w:bCs/>
          <w:spacing w:val="0"/>
          <w:w w:val="1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Cs/>
          <w:spacing w:val="0"/>
          <w:w w:val="100"/>
          <w:sz w:val="32"/>
          <w:szCs w:val="32"/>
          <w:lang w:val="en-US" w:eastAsia="zh-CN"/>
        </w:rPr>
        <w:t>附件1</w:t>
      </w:r>
    </w:p>
    <w:p w14:paraId="0B84FD4B">
      <w:pPr>
        <w:widowControl w:val="0"/>
        <w:autoSpaceDE/>
        <w:spacing w:line="600" w:lineRule="exact"/>
        <w:jc w:val="center"/>
        <w:rPr>
          <w:rFonts w:hint="default" w:ascii="Times New Roman" w:hAnsi="Times New Roman" w:eastAsia="黑体" w:cs="Times New Roman"/>
          <w:color w:val="000000"/>
          <w:spacing w:val="0"/>
          <w:w w:val="100"/>
          <w:sz w:val="32"/>
          <w:szCs w:val="32"/>
        </w:rPr>
      </w:pPr>
    </w:p>
    <w:p w14:paraId="31045275">
      <w:pPr>
        <w:widowControl w:val="0"/>
        <w:autoSpaceDE/>
        <w:spacing w:line="600" w:lineRule="exact"/>
        <w:jc w:val="center"/>
        <w:rPr>
          <w:rFonts w:hint="default" w:ascii="Times New Roman" w:hAnsi="Times New Roman" w:eastAsia="黑体" w:cs="Times New Roman"/>
          <w:color w:val="000000"/>
          <w:spacing w:val="0"/>
          <w:w w:val="100"/>
          <w:sz w:val="32"/>
          <w:szCs w:val="32"/>
        </w:rPr>
      </w:pPr>
    </w:p>
    <w:p w14:paraId="44622F7B">
      <w:pPr>
        <w:widowControl w:val="0"/>
        <w:autoSpaceDE/>
        <w:spacing w:line="600" w:lineRule="exact"/>
        <w:jc w:val="center"/>
        <w:rPr>
          <w:rFonts w:hint="default" w:ascii="Times New Roman" w:hAnsi="Times New Roman" w:eastAsia="黑体" w:cs="Times New Roman"/>
          <w:color w:val="000000"/>
          <w:spacing w:val="0"/>
          <w:w w:val="100"/>
          <w:sz w:val="32"/>
          <w:szCs w:val="32"/>
        </w:rPr>
      </w:pPr>
    </w:p>
    <w:p w14:paraId="5A3D850E">
      <w:pPr>
        <w:pStyle w:val="7"/>
        <w:widowControl/>
        <w:autoSpaceDE w:val="0"/>
        <w:jc w:val="center"/>
        <w:rPr>
          <w:rFonts w:hint="default" w:ascii="Times New Roman" w:hAnsi="Times New Roman" w:eastAsia="方正小标宋简体" w:cs="Times New Roman"/>
          <w:color w:val="000000"/>
          <w:spacing w:val="0"/>
          <w:w w:val="100"/>
          <w:sz w:val="68"/>
          <w:szCs w:val="68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000000"/>
          <w:spacing w:val="0"/>
          <w:w w:val="100"/>
          <w:sz w:val="68"/>
          <w:szCs w:val="68"/>
          <w:lang w:val="en-US" w:eastAsia="zh-CN"/>
        </w:rPr>
        <w:t>四川省</w:t>
      </w:r>
      <w:r>
        <w:rPr>
          <w:rFonts w:hint="default" w:ascii="Times New Roman" w:hAnsi="Times New Roman" w:eastAsia="方正小标宋简体" w:cs="Times New Roman"/>
          <w:color w:val="000000"/>
          <w:spacing w:val="0"/>
          <w:w w:val="100"/>
          <w:sz w:val="68"/>
          <w:szCs w:val="68"/>
        </w:rPr>
        <w:t>农业品牌目录</w:t>
      </w:r>
    </w:p>
    <w:p w14:paraId="7394FD94">
      <w:pPr>
        <w:pStyle w:val="7"/>
        <w:widowControl/>
        <w:autoSpaceDE w:val="0"/>
        <w:jc w:val="center"/>
        <w:rPr>
          <w:rFonts w:hint="default" w:ascii="Times New Roman" w:hAnsi="Times New Roman" w:eastAsia="方正小标宋简体" w:cs="Times New Roman"/>
          <w:color w:val="000000"/>
          <w:spacing w:val="0"/>
          <w:w w:val="100"/>
          <w:sz w:val="68"/>
          <w:szCs w:val="68"/>
        </w:rPr>
      </w:pPr>
      <w:r>
        <w:rPr>
          <w:rFonts w:hint="eastAsia" w:ascii="Times New Roman" w:hAnsi="Times New Roman" w:eastAsia="方正小标宋简体" w:cs="Times New Roman"/>
          <w:color w:val="000000"/>
          <w:spacing w:val="0"/>
          <w:w w:val="100"/>
          <w:sz w:val="68"/>
          <w:szCs w:val="68"/>
          <w:lang w:eastAsia="zh-CN"/>
        </w:rPr>
        <w:t>（续期）</w:t>
      </w:r>
      <w:r>
        <w:rPr>
          <w:rFonts w:hint="default" w:ascii="Times New Roman" w:hAnsi="Times New Roman" w:eastAsia="方正小标宋简体" w:cs="Times New Roman"/>
          <w:color w:val="000000"/>
          <w:spacing w:val="0"/>
          <w:w w:val="100"/>
          <w:sz w:val="68"/>
          <w:szCs w:val="68"/>
        </w:rPr>
        <w:t>申 报 书</w:t>
      </w:r>
      <w:bookmarkEnd w:id="0"/>
    </w:p>
    <w:p w14:paraId="5E601942">
      <w:pPr>
        <w:pStyle w:val="7"/>
        <w:widowControl/>
        <w:autoSpaceDE w:val="0"/>
        <w:jc w:val="center"/>
        <w:rPr>
          <w:rFonts w:hint="default" w:ascii="Times New Roman" w:hAnsi="Times New Roman" w:cs="Times New Roman"/>
          <w:color w:val="000000"/>
          <w:spacing w:val="0"/>
          <w:w w:val="100"/>
          <w:szCs w:val="21"/>
        </w:rPr>
      </w:pPr>
    </w:p>
    <w:p w14:paraId="54CFB849">
      <w:pPr>
        <w:spacing w:line="600" w:lineRule="exact"/>
        <w:ind w:firstLine="0"/>
        <w:rPr>
          <w:rFonts w:hint="default" w:ascii="Times New Roman" w:hAnsi="Times New Roman" w:cs="Times New Roman"/>
          <w:color w:val="000000"/>
          <w:spacing w:val="0"/>
          <w:w w:val="100"/>
          <w:kern w:val="0"/>
        </w:rPr>
      </w:pPr>
    </w:p>
    <w:p w14:paraId="480FFEB7">
      <w:pPr>
        <w:spacing w:line="600" w:lineRule="exact"/>
        <w:ind w:firstLine="645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</w:rPr>
      </w:pPr>
    </w:p>
    <w:p w14:paraId="64E5AA07">
      <w:pPr>
        <w:spacing w:line="600" w:lineRule="exact"/>
        <w:ind w:firstLine="1280" w:firstLineChars="400"/>
        <w:rPr>
          <w:rFonts w:hint="default" w:ascii="Times New Roman" w:hAnsi="Times New Roman" w:eastAsia="仿宋_GB2312" w:cs="Times New Roman"/>
          <w:b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000000"/>
          <w:spacing w:val="0"/>
          <w:w w:val="100"/>
          <w:kern w:val="0"/>
          <w:sz w:val="32"/>
          <w:szCs w:val="32"/>
        </w:rPr>
        <w:t>申报单位：</w:t>
      </w:r>
    </w:p>
    <w:p w14:paraId="3F111BE5">
      <w:pPr>
        <w:spacing w:line="600" w:lineRule="exact"/>
        <w:ind w:firstLine="1280" w:firstLineChars="400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000000"/>
          <w:spacing w:val="0"/>
          <w:w w:val="100"/>
          <w:kern w:val="0"/>
          <w:sz w:val="32"/>
          <w:szCs w:val="32"/>
        </w:rPr>
        <w:t xml:space="preserve">申报地区：  </w:t>
      </w:r>
      <w:r>
        <w:rPr>
          <w:rFonts w:hint="eastAsia" w:ascii="Times New Roman" w:hAnsi="Times New Roman" w:eastAsia="仿宋_GB2312" w:cs="Times New Roman"/>
          <w:b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 xml:space="preserve">市 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县</w:t>
      </w:r>
    </w:p>
    <w:p w14:paraId="277A8CB4">
      <w:pPr>
        <w:spacing w:line="600" w:lineRule="exact"/>
        <w:ind w:firstLine="1280" w:firstLineChars="400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000000"/>
          <w:spacing w:val="0"/>
          <w:w w:val="100"/>
          <w:kern w:val="0"/>
          <w:sz w:val="32"/>
          <w:szCs w:val="32"/>
        </w:rPr>
        <w:t xml:space="preserve">申报时间：  </w:t>
      </w:r>
      <w:r>
        <w:rPr>
          <w:rFonts w:hint="eastAsia" w:ascii="Times New Roman" w:hAnsi="Times New Roman" w:eastAsia="仿宋_GB2312" w:cs="Times New Roman"/>
          <w:b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 xml:space="preserve">年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月</w:t>
      </w:r>
    </w:p>
    <w:p w14:paraId="1EF64B67">
      <w:pPr>
        <w:spacing w:line="600" w:lineRule="exact"/>
        <w:ind w:firstLine="645"/>
        <w:rPr>
          <w:rFonts w:hint="default" w:ascii="Times New Roman" w:hAnsi="Times New Roman" w:eastAsia="仿宋_GB2312" w:cs="Times New Roman"/>
          <w:color w:val="FF0000"/>
          <w:spacing w:val="0"/>
          <w:w w:val="100"/>
          <w:kern w:val="0"/>
          <w:sz w:val="32"/>
          <w:szCs w:val="32"/>
        </w:rPr>
      </w:pPr>
    </w:p>
    <w:p w14:paraId="5FE3D0E3">
      <w:pPr>
        <w:spacing w:line="600" w:lineRule="exact"/>
        <w:ind w:firstLine="645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515984B7">
      <w:pPr>
        <w:spacing w:line="600" w:lineRule="exact"/>
        <w:ind w:firstLine="645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150A7FE2">
      <w:pPr>
        <w:spacing w:line="600" w:lineRule="exact"/>
        <w:jc w:val="center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>四川省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农业农村厅</w:t>
      </w:r>
    </w:p>
    <w:p w14:paraId="38AC34CD">
      <w:pPr>
        <w:spacing w:line="600" w:lineRule="exact"/>
        <w:jc w:val="center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月制</w:t>
      </w:r>
    </w:p>
    <w:p w14:paraId="3EF25342">
      <w:pPr>
        <w:spacing w:line="600" w:lineRule="exact"/>
        <w:jc w:val="center"/>
        <w:rPr>
          <w:rFonts w:hint="default" w:ascii="Times New Roman" w:hAnsi="Times New Roman" w:eastAsia="方正小标宋简体" w:cs="Times New Roman"/>
          <w:color w:val="000000"/>
          <w:spacing w:val="0"/>
          <w:w w:val="100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000000"/>
          <w:spacing w:val="0"/>
          <w:w w:val="100"/>
          <w:kern w:val="0"/>
          <w:sz w:val="44"/>
          <w:szCs w:val="44"/>
        </w:rPr>
        <w:br w:type="page"/>
      </w:r>
      <w:r>
        <w:rPr>
          <w:rFonts w:hint="default" w:ascii="Times New Roman" w:hAnsi="Times New Roman" w:eastAsia="方正小标宋简体" w:cs="Times New Roman"/>
          <w:color w:val="000000"/>
          <w:spacing w:val="0"/>
          <w:w w:val="100"/>
          <w:kern w:val="0"/>
          <w:sz w:val="44"/>
          <w:szCs w:val="44"/>
        </w:rPr>
        <w:t>填报说明</w:t>
      </w:r>
    </w:p>
    <w:p w14:paraId="7B8A8492">
      <w:pPr>
        <w:spacing w:line="600" w:lineRule="exact"/>
        <w:jc w:val="center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5758D318">
      <w:pPr>
        <w:spacing w:line="60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1. 请如实填写表格各项内容；</w:t>
      </w:r>
    </w:p>
    <w:p w14:paraId="04702629">
      <w:pPr>
        <w:spacing w:line="60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2. 请同时提供相关证明材料，并加盖申报单位公章；</w:t>
      </w:r>
    </w:p>
    <w:p w14:paraId="30D17316">
      <w:pPr>
        <w:spacing w:line="60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3. 此表经各市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>州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农业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>农牧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农村局审核通过并加盖公章后统一报送，不接受自行申报；</w:t>
      </w:r>
    </w:p>
    <w:p w14:paraId="14B3A905">
      <w:pPr>
        <w:spacing w:line="60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4. 请提交《申报书》和证明材料的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>扫描件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电子版，相关说明证明材料按《申报书》内容顺序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>扫描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。</w:t>
      </w:r>
    </w:p>
    <w:p w14:paraId="234D2B45">
      <w:pPr>
        <w:spacing w:line="600" w:lineRule="exact"/>
        <w:jc w:val="left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11DDDE24">
      <w:pPr>
        <w:spacing w:line="600" w:lineRule="exact"/>
        <w:jc w:val="center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14B4DFCE">
      <w:pPr>
        <w:spacing w:line="600" w:lineRule="exact"/>
        <w:jc w:val="center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029AD228">
      <w:pPr>
        <w:spacing w:line="600" w:lineRule="exact"/>
        <w:jc w:val="center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1D3160AF">
      <w:pPr>
        <w:pStyle w:val="3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0C7A9C00">
      <w:pP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6865CD28">
      <w:pPr>
        <w:pStyle w:val="3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1D3498EC">
      <w:pP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21D2577B">
      <w:pPr>
        <w:pStyle w:val="3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2F72E120">
      <w:pP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56B48C01">
      <w:pPr>
        <w:pStyle w:val="3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</w:p>
    <w:p w14:paraId="785ECB88">
      <w:pPr>
        <w:rPr>
          <w:rFonts w:hint="default" w:ascii="Times New Roman" w:hAnsi="Times New Roman" w:cs="Times New Roman"/>
          <w:spacing w:val="0"/>
          <w:w w:val="100"/>
        </w:rPr>
      </w:pPr>
    </w:p>
    <w:p w14:paraId="234BFE6B">
      <w:pPr>
        <w:widowControl/>
        <w:spacing w:line="600" w:lineRule="exact"/>
        <w:ind w:firstLine="0"/>
        <w:jc w:val="center"/>
        <w:rPr>
          <w:rFonts w:hint="default" w:ascii="Times New Roman" w:hAnsi="Times New Roman" w:eastAsia="方正小标宋简体" w:cs="Times New Roman"/>
          <w:color w:val="000000"/>
          <w:spacing w:val="0"/>
          <w:w w:val="100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000000"/>
          <w:spacing w:val="0"/>
          <w:w w:val="100"/>
          <w:kern w:val="0"/>
          <w:sz w:val="44"/>
          <w:szCs w:val="44"/>
        </w:rPr>
        <w:br w:type="page"/>
      </w:r>
      <w:r>
        <w:rPr>
          <w:rFonts w:hint="default" w:ascii="Times New Roman" w:hAnsi="Times New Roman" w:eastAsia="方正小标宋简体" w:cs="Times New Roman"/>
          <w:color w:val="000000"/>
          <w:spacing w:val="0"/>
          <w:w w:val="100"/>
          <w:kern w:val="0"/>
          <w:sz w:val="44"/>
          <w:szCs w:val="44"/>
        </w:rPr>
        <w:t>农业品牌基本情况表</w:t>
      </w:r>
    </w:p>
    <w:p w14:paraId="6CE08F5B">
      <w:pPr>
        <w:pStyle w:val="7"/>
        <w:widowControl w:val="0"/>
        <w:spacing w:line="360" w:lineRule="exact"/>
        <w:jc w:val="center"/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28"/>
          <w:szCs w:val="28"/>
          <w:lang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28"/>
          <w:szCs w:val="28"/>
        </w:rPr>
        <w:t>（</w:t>
      </w:r>
      <w:r>
        <w:rPr>
          <w:rFonts w:hint="default" w:ascii="Times New Roman" w:hAnsi="Times New Roman" w:eastAsia="仿宋_GB2312" w:cs="Times New Roman"/>
          <w:b/>
          <w:bCs/>
          <w:color w:val="FF0000"/>
          <w:spacing w:val="0"/>
          <w:w w:val="100"/>
          <w:kern w:val="0"/>
          <w:sz w:val="28"/>
          <w:szCs w:val="28"/>
        </w:rPr>
        <w:t>*</w:t>
      </w:r>
      <w:r>
        <w:rPr>
          <w:rFonts w:hint="default" w:ascii="Times New Roman" w:hAnsi="Times New Roman" w:eastAsia="仿宋_GB2312" w:cs="Times New Roman"/>
          <w:b/>
          <w:bCs/>
          <w:color w:val="000000"/>
          <w:spacing w:val="0"/>
          <w:w w:val="100"/>
          <w:kern w:val="0"/>
          <w:sz w:val="28"/>
          <w:szCs w:val="28"/>
        </w:rPr>
        <w:t>为必填项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28"/>
          <w:szCs w:val="28"/>
        </w:rPr>
        <w:t>，</w:t>
      </w:r>
      <w:r>
        <w:rPr>
          <w:rFonts w:hint="eastAsia" w:ascii="Times New Roman" w:hAnsi="Times New Roman" w:eastAsia="仿宋_GB2312"/>
          <w:color w:val="000000"/>
          <w:spacing w:val="0"/>
          <w:w w:val="100"/>
          <w:sz w:val="28"/>
          <w:szCs w:val="28"/>
          <w:lang w:bidi="ar-SA"/>
        </w:rPr>
        <w:t>申报主体在符合条件的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28"/>
          <w:szCs w:val="28"/>
          <w:lang w:bidi="ar-SA"/>
        </w:rPr>
        <w:t>方格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28"/>
          <w:szCs w:val="28"/>
          <w:lang w:eastAsia="zh-CN" w:bidi="ar-SA"/>
        </w:rPr>
        <w:t>内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28"/>
          <w:szCs w:val="28"/>
          <w:lang w:bidi="ar-SA"/>
        </w:rPr>
        <w:t>打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28"/>
          <w:szCs w:val="28"/>
          <w:lang w:eastAsia="zh-CN" w:bidi="ar-SA"/>
        </w:rPr>
        <w:t>√</w:t>
      </w:r>
      <w:r>
        <w:rPr>
          <w:rFonts w:hint="eastAsia" w:ascii="Times New Roman" w:hAnsi="Times New Roman" w:eastAsia="仿宋_GB2312"/>
          <w:color w:val="000000"/>
          <w:spacing w:val="0"/>
          <w:w w:val="100"/>
          <w:sz w:val="28"/>
          <w:szCs w:val="28"/>
          <w:lang w:bidi="ar-SA"/>
        </w:rPr>
        <w:t>，</w:t>
      </w:r>
      <w:r>
        <w:rPr>
          <w:rFonts w:hint="eastAsia" w:ascii="Times New Roman" w:hAnsi="Times New Roman" w:eastAsia="仿宋_GB2312"/>
          <w:color w:val="000000"/>
          <w:spacing w:val="0"/>
          <w:w w:val="100"/>
          <w:sz w:val="28"/>
          <w:szCs w:val="28"/>
          <w:lang w:eastAsia="zh-CN" w:bidi="ar-SA"/>
        </w:rPr>
        <w:t>填写或提供</w:t>
      </w:r>
      <w:r>
        <w:rPr>
          <w:rFonts w:hint="eastAsia" w:ascii="Times New Roman" w:hAnsi="Times New Roman" w:eastAsia="仿宋_GB2312"/>
          <w:color w:val="000000"/>
          <w:spacing w:val="0"/>
          <w:w w:val="100"/>
          <w:sz w:val="28"/>
          <w:szCs w:val="28"/>
          <w:lang w:bidi="ar-SA"/>
        </w:rPr>
        <w:t>相关证明材料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28"/>
          <w:szCs w:val="28"/>
          <w:lang w:bidi="ar-SA"/>
        </w:rPr>
        <w:t>）</w:t>
      </w:r>
    </w:p>
    <w:p w14:paraId="567FCE70">
      <w:pPr>
        <w:pStyle w:val="7"/>
        <w:widowControl w:val="0"/>
        <w:spacing w:line="360" w:lineRule="exact"/>
        <w:jc w:val="center"/>
        <w:rPr>
          <w:rFonts w:hint="default" w:ascii="Times New Roman" w:hAnsi="Times New Roman" w:eastAsia="方正小标宋简体" w:cs="Times New Roman"/>
          <w:color w:val="000000"/>
          <w:spacing w:val="0"/>
          <w:w w:val="100"/>
          <w:kern w:val="0"/>
          <w:sz w:val="44"/>
          <w:szCs w:val="44"/>
        </w:rPr>
      </w:pPr>
      <w:r>
        <w:rPr>
          <w:rFonts w:hint="eastAsia" w:ascii="Times New Roman" w:hAnsi="Times New Roman" w:eastAsia="仿宋_GB2312" w:cs="Times New Roman"/>
          <w:b/>
          <w:bCs/>
          <w:color w:val="000000"/>
          <w:spacing w:val="0"/>
          <w:w w:val="100"/>
          <w:kern w:val="0"/>
          <w:sz w:val="28"/>
          <w:szCs w:val="28"/>
          <w:lang w:eastAsia="zh-CN"/>
        </w:rPr>
        <w:t>每个申报品牌单独填报一份申报书</w:t>
      </w:r>
    </w:p>
    <w:p w14:paraId="33703CDC">
      <w:pPr>
        <w:spacing w:line="600" w:lineRule="exact"/>
        <w:ind w:left="10"/>
        <w:jc w:val="both"/>
        <w:rPr>
          <w:rFonts w:hint="default" w:ascii="Times New Roman" w:hAnsi="Times New Roman" w:eastAsia="仿宋_GB2312" w:cs="Times New Roman"/>
          <w:b/>
          <w:color w:val="000000"/>
          <w:spacing w:val="0"/>
          <w:w w:val="100"/>
          <w:kern w:val="0"/>
          <w:sz w:val="28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FF0000"/>
          <w:spacing w:val="0"/>
          <w:w w:val="100"/>
          <w:kern w:val="0"/>
          <w:sz w:val="28"/>
          <w:szCs w:val="28"/>
        </w:rPr>
        <w:t>*</w:t>
      </w:r>
      <w:r>
        <w:rPr>
          <w:rFonts w:hint="default" w:ascii="Times New Roman" w:hAnsi="Times New Roman" w:eastAsia="仿宋_GB2312" w:cs="Times New Roman"/>
          <w:b/>
          <w:color w:val="000000"/>
          <w:spacing w:val="0"/>
          <w:w w:val="100"/>
          <w:kern w:val="0"/>
          <w:sz w:val="28"/>
          <w:szCs w:val="28"/>
          <w:lang w:eastAsia="zh-CN"/>
        </w:rPr>
        <w:t>品牌类别</w:t>
      </w:r>
    </w:p>
    <w:p w14:paraId="6A65F06E">
      <w:pPr>
        <w:widowControl/>
        <w:spacing w:line="600" w:lineRule="exact"/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农产品区域公用品牌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sym w:font="Wingdings 2" w:char="00A3"/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农业企业品牌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sym w:font="Wingdings 2" w:char="00A3"/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t>农产品品牌</w:t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</w:rPr>
        <w:sym w:font="Wingdings 2" w:char="00A3"/>
      </w:r>
      <w:r>
        <w:rPr>
          <w:rFonts w:hint="default" w:ascii="Times New Roman" w:hAnsi="Times New Roman" w:eastAsia="仿宋_GB2312" w:cs="Times New Roman"/>
          <w:color w:val="000000"/>
          <w:spacing w:val="0"/>
          <w:w w:val="100"/>
          <w:kern w:val="0"/>
          <w:sz w:val="32"/>
          <w:szCs w:val="32"/>
          <w:lang w:val="en-US" w:eastAsia="zh-CN"/>
        </w:rPr>
        <w:t xml:space="preserve"> </w:t>
      </w:r>
    </w:p>
    <w:tbl>
      <w:tblPr>
        <w:tblStyle w:val="9"/>
        <w:tblW w:w="95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2"/>
        <w:gridCol w:w="849"/>
        <w:gridCol w:w="212"/>
        <w:gridCol w:w="895"/>
        <w:gridCol w:w="1304"/>
        <w:gridCol w:w="1137"/>
        <w:gridCol w:w="1843"/>
        <w:gridCol w:w="45"/>
        <w:gridCol w:w="2515"/>
      </w:tblGrid>
      <w:tr w14:paraId="45186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7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60D5">
            <w:pPr>
              <w:widowControl/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30"/>
                <w:szCs w:val="30"/>
              </w:rPr>
              <w:t>*</w:t>
            </w:r>
          </w:p>
          <w:p w14:paraId="2C5C7C51">
            <w:pPr>
              <w:widowControl/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32"/>
                <w:szCs w:val="32"/>
              </w:rPr>
              <w:t>基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32"/>
                <w:szCs w:val="32"/>
                <w:lang w:eastAsia="zh-CN"/>
              </w:rPr>
              <w:t>本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32"/>
                <w:szCs w:val="32"/>
              </w:rPr>
              <w:t>信息</w:t>
            </w:r>
          </w:p>
        </w:tc>
        <w:tc>
          <w:tcPr>
            <w:tcW w:w="19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F1A83">
            <w:pPr>
              <w:spacing w:line="600" w:lineRule="exact"/>
              <w:ind w:left="1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申请单位</w:t>
            </w:r>
          </w:p>
        </w:tc>
        <w:tc>
          <w:tcPr>
            <w:tcW w:w="684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D8911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6F265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7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ABB980">
            <w:pPr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32"/>
                <w:szCs w:val="32"/>
              </w:rPr>
            </w:pPr>
          </w:p>
        </w:tc>
        <w:tc>
          <w:tcPr>
            <w:tcW w:w="19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44315">
            <w:pPr>
              <w:spacing w:line="600" w:lineRule="exact"/>
              <w:ind w:left="1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品牌名称</w:t>
            </w:r>
          </w:p>
        </w:tc>
        <w:tc>
          <w:tcPr>
            <w:tcW w:w="684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783D7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1839C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7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6A25B">
            <w:pPr>
              <w:spacing w:line="480" w:lineRule="exact"/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32"/>
                <w:szCs w:val="32"/>
              </w:rPr>
            </w:pPr>
          </w:p>
        </w:tc>
        <w:tc>
          <w:tcPr>
            <w:tcW w:w="19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C7E3E">
            <w:pPr>
              <w:widowControl/>
              <w:spacing w:line="480" w:lineRule="exact"/>
              <w:ind w:left="1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法定代表人</w:t>
            </w:r>
          </w:p>
          <w:p w14:paraId="0670C5BE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FF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及联系方式</w:t>
            </w: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C282B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CD3D1">
            <w:pPr>
              <w:widowControl/>
              <w:spacing w:line="480" w:lineRule="exact"/>
              <w:ind w:left="10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联系人及联</w:t>
            </w:r>
          </w:p>
          <w:p w14:paraId="529A93E0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系方式</w:t>
            </w:r>
          </w:p>
        </w:tc>
        <w:tc>
          <w:tcPr>
            <w:tcW w:w="25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50443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29A2EF5D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32C52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7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86DA8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32"/>
                <w:szCs w:val="32"/>
              </w:rPr>
            </w:pPr>
          </w:p>
        </w:tc>
        <w:tc>
          <w:tcPr>
            <w:tcW w:w="19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005A3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76B0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7A316">
            <w:pPr>
              <w:widowControl/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通讯地址</w:t>
            </w:r>
          </w:p>
        </w:tc>
        <w:tc>
          <w:tcPr>
            <w:tcW w:w="25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21BAB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762AB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4" w:hRule="atLeast"/>
          <w:jc w:val="center"/>
        </w:trPr>
        <w:tc>
          <w:tcPr>
            <w:tcW w:w="7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0A310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32"/>
                <w:szCs w:val="32"/>
              </w:rPr>
            </w:pPr>
          </w:p>
        </w:tc>
        <w:tc>
          <w:tcPr>
            <w:tcW w:w="19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26E83">
            <w:pPr>
              <w:spacing w:line="480" w:lineRule="exact"/>
              <w:ind w:left="1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行业类别</w:t>
            </w:r>
          </w:p>
        </w:tc>
        <w:tc>
          <w:tcPr>
            <w:tcW w:w="6844" w:type="dxa"/>
            <w:gridSpan w:val="5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 w14:paraId="6BDA72C8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粮油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  猪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  茶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  菜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7A49A002">
            <w:pPr>
              <w:widowControl/>
              <w:spacing w:line="480" w:lineRule="exact"/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  酒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  竹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  果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  药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☑</w:t>
            </w:r>
          </w:p>
          <w:p w14:paraId="154EDD10">
            <w:pPr>
              <w:widowControl/>
              <w:spacing w:line="4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川牛羊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 川  鱼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其  它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</w:t>
            </w:r>
          </w:p>
        </w:tc>
      </w:tr>
      <w:tr w14:paraId="7955D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9" w:hRule="atLeast"/>
          <w:jc w:val="center"/>
        </w:trPr>
        <w:tc>
          <w:tcPr>
            <w:tcW w:w="7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DA578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32"/>
                <w:szCs w:val="32"/>
              </w:rPr>
            </w:pPr>
          </w:p>
        </w:tc>
        <w:tc>
          <w:tcPr>
            <w:tcW w:w="19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B2B9A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品牌持有者</w:t>
            </w:r>
          </w:p>
          <w:p w14:paraId="5D0D900D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性      质</w:t>
            </w:r>
          </w:p>
        </w:tc>
        <w:tc>
          <w:tcPr>
            <w:tcW w:w="68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C3059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性质: 行业协会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事业单位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04C69F2C">
            <w:pPr>
              <w:widowControl/>
              <w:spacing w:line="600" w:lineRule="exact"/>
              <w:ind w:firstLine="1120" w:firstLineChars="40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政府机关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个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人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企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业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7D41397D">
            <w:pPr>
              <w:widowControl/>
              <w:spacing w:line="600" w:lineRule="exact"/>
              <w:ind w:firstLine="1120" w:firstLineChars="40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专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合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社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家庭农场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其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他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6E357625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国家级龙头企业（合作社示范社）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7491FC70">
            <w:pPr>
              <w:widowControl/>
              <w:spacing w:line="600" w:lineRule="exact"/>
              <w:ind w:firstLine="420" w:firstLineChars="15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级龙头企业（合作社示范社）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066AF952">
            <w:pPr>
              <w:widowControl/>
              <w:spacing w:line="600" w:lineRule="exact"/>
              <w:ind w:firstLine="420" w:firstLineChars="15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市级龙头企业（合作社示范社）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</w:tc>
      </w:tr>
      <w:tr w14:paraId="75D65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5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532ED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一、品质竞争力</w:t>
            </w:r>
          </w:p>
        </w:tc>
      </w:tr>
      <w:tr w14:paraId="27596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DA0C0">
            <w:pPr>
              <w:widowControl/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质量标准</w:t>
            </w:r>
          </w:p>
          <w:p w14:paraId="2031B0CF">
            <w:pPr>
              <w:widowControl/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体 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系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5DAB2">
            <w:pPr>
              <w:widowControl/>
              <w:spacing w:line="58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使用标准文件名称：</w:t>
            </w:r>
          </w:p>
        </w:tc>
      </w:tr>
      <w:tr w14:paraId="27E29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9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2C776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质量追溯</w:t>
            </w:r>
          </w:p>
          <w:p w14:paraId="7EB5F202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体 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系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A9D8D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质量追溯：</w:t>
            </w:r>
          </w:p>
          <w:p w14:paraId="4CEED70D">
            <w:pPr>
              <w:widowControl/>
              <w:spacing w:line="320" w:lineRule="exact"/>
              <w:ind w:firstLine="280" w:firstLineChars="10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自建农产品质量安全追溯体系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7752CA57">
            <w:pPr>
              <w:widowControl/>
              <w:spacing w:line="320" w:lineRule="exact"/>
              <w:ind w:firstLine="280" w:firstLineChars="10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入驻省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农产品质量安全追溯平台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68999D2E">
            <w:pPr>
              <w:widowControl/>
              <w:spacing w:line="320" w:lineRule="exact"/>
              <w:ind w:firstLine="280" w:firstLineChars="10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入驻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国家农产品质量安全追溯平台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21D7E2FB">
            <w:pPr>
              <w:widowControl/>
              <w:spacing w:line="320" w:lineRule="exact"/>
              <w:ind w:firstLine="280" w:firstLineChars="10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一年内第三方质量检测报告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2D3CD32A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13BE4C55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性能指标、品质控制（包括但不限于本类产品的核心内容，以及与同类其他产品相比品质、口感、营养等优等情况等）：</w:t>
            </w:r>
          </w:p>
          <w:p w14:paraId="7A744A7F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6E17BFE7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绿色生产：采用绿色循环优质高效生产方式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17294380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1E666CB4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4. 情况说明：</w:t>
            </w:r>
          </w:p>
        </w:tc>
      </w:tr>
      <w:tr w14:paraId="035D0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9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EEC61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质量认证</w:t>
            </w:r>
          </w:p>
          <w:p w14:paraId="43DD6E40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体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 系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46EAF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1CC18A87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地理标志认证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认证品名：________</w:t>
            </w:r>
          </w:p>
          <w:p w14:paraId="4066FD43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有效期：________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证书编号：________</w:t>
            </w:r>
          </w:p>
          <w:p w14:paraId="75211F5A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绿色食品认证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认证品名：________</w:t>
            </w:r>
          </w:p>
          <w:p w14:paraId="32C7A2A9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有效期：________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证书编号：________</w:t>
            </w:r>
          </w:p>
          <w:p w14:paraId="0734F386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有机产品认证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认证品名：________</w:t>
            </w:r>
          </w:p>
          <w:p w14:paraId="092912DE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有效期：________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证书编号：________</w:t>
            </w:r>
          </w:p>
          <w:p w14:paraId="7967F967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4. 富硒产品认证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认证品名：________</w:t>
            </w:r>
          </w:p>
          <w:p w14:paraId="12319F4A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有效期：________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证书编号：________</w:t>
            </w:r>
          </w:p>
          <w:p w14:paraId="7C71BA80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5. 其他认证（包括欧盟认证、其他国际行业认证如JAS、OCIA、KOSHER等）：________</w:t>
            </w:r>
          </w:p>
          <w:p w14:paraId="1A8932FD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认证品名：______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有效期：________</w:t>
            </w:r>
          </w:p>
          <w:p w14:paraId="0066E186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证书编号：________</w:t>
            </w:r>
          </w:p>
          <w:p w14:paraId="2A95B4B5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6. 证明材料（图片作为申报书的单独附件，要求图片清晰）</w:t>
            </w:r>
          </w:p>
          <w:p w14:paraId="4DBE455F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760F6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4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C1005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第三方</w:t>
            </w:r>
          </w:p>
          <w:p w14:paraId="4C2AD7AF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监督体系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4F7E9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是否建立第三方监督体系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是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0F4E93BA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第三方监督机构名称：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>_____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>__</w:t>
            </w:r>
          </w:p>
        </w:tc>
      </w:tr>
      <w:tr w14:paraId="747C6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5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F568C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二、品牌生命力</w:t>
            </w:r>
          </w:p>
        </w:tc>
      </w:tr>
      <w:tr w14:paraId="39BB3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1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54D3F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    牌</w:t>
            </w:r>
          </w:p>
          <w:p w14:paraId="1F4BF966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FF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创办历史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FE5F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特色农产品种养历史：</w:t>
            </w:r>
          </w:p>
          <w:p w14:paraId="583F081C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注册商标名称：_______</w:t>
            </w:r>
          </w:p>
          <w:p w14:paraId="21D0DFC2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注册号：_______</w:t>
            </w:r>
          </w:p>
          <w:p w14:paraId="6F9232D6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4. 商标注册时间与注册地:_______</w:t>
            </w:r>
          </w:p>
          <w:p w14:paraId="5605A6FC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5. 商标图案标识（图片作为申报书的单独附件，图片要求尺寸大于800×800或大小不得低于500kb）</w:t>
            </w:r>
          </w:p>
        </w:tc>
      </w:tr>
      <w:tr w14:paraId="6FE80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4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C43DB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品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牌</w:t>
            </w:r>
          </w:p>
          <w:p w14:paraId="49F148DC">
            <w:pPr>
              <w:widowControl/>
              <w:spacing w:line="600" w:lineRule="exact"/>
              <w:ind w:firstLine="140" w:firstLineChars="50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主体信用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67023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被国家行政机关列入失信企业  是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325D2578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近三年内出现食品安全事故    是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6C66F946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最近三年连续亏损            是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</w:tc>
      </w:tr>
      <w:tr w14:paraId="27EEE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8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2CABA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品牌管理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B09A1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制定并实施授权管理办法      是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556DD30C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文件名称：________</w:t>
            </w:r>
          </w:p>
          <w:p w14:paraId="776B5E50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农产品区域公用品牌授权使用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数量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：________</w:t>
            </w:r>
          </w:p>
          <w:p w14:paraId="6D291E29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授权企业中获得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级及以上龙头企业、示范社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及家庭农场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情况（至少1家）</w:t>
            </w:r>
          </w:p>
          <w:p w14:paraId="053267E8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·国家级龙头企业（）家</w:t>
            </w:r>
          </w:p>
          <w:p w14:paraId="0077328F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·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级龙头企业（）家</w:t>
            </w:r>
          </w:p>
          <w:p w14:paraId="656EEAE6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·国家级示范社（）家</w:t>
            </w:r>
          </w:p>
          <w:p w14:paraId="1AB91F4E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·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级示范社（）家</w:t>
            </w:r>
          </w:p>
          <w:p w14:paraId="56C5D513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</w:rPr>
              <w:t>·国家级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  <w:lang w:eastAsia="zh-CN"/>
              </w:rPr>
              <w:t>家庭农场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</w:rPr>
              <w:t>（）家</w:t>
            </w:r>
          </w:p>
          <w:p w14:paraId="674650A5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</w:rPr>
              <w:t>·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  <w:lang w:val="en-US" w:eastAsia="zh-CN"/>
              </w:rPr>
              <w:t>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</w:rPr>
              <w:t>级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  <w:lang w:eastAsia="zh-CN"/>
              </w:rPr>
              <w:t>家庭农场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highlight w:val="none"/>
              </w:rPr>
              <w:t>（）家</w:t>
            </w:r>
          </w:p>
        </w:tc>
      </w:tr>
      <w:tr w14:paraId="7E488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 w:hRule="atLeast"/>
          <w:jc w:val="center"/>
        </w:trPr>
        <w:tc>
          <w:tcPr>
            <w:tcW w:w="7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E74C8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</w:t>
            </w:r>
          </w:p>
          <w:p w14:paraId="29600AF8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影响</w:t>
            </w: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17DB9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品牌知名度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2E8C4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品牌产品在国内销往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等省和直辖市</w:t>
            </w:r>
          </w:p>
          <w:p w14:paraId="17D1C0A7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品牌产品在境外销往等国家和地区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 xml:space="preserve">       </w:t>
            </w:r>
          </w:p>
        </w:tc>
      </w:tr>
      <w:tr w14:paraId="49519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1" w:hRule="atLeast"/>
          <w:jc w:val="center"/>
        </w:trPr>
        <w:tc>
          <w:tcPr>
            <w:tcW w:w="7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B616E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1FF5B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</w:t>
            </w:r>
          </w:p>
          <w:p w14:paraId="59E1F7B9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美誉</w:t>
            </w:r>
          </w:p>
          <w:p w14:paraId="51FF47CA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度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E4DB3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获得国家级及国际认可荣誉及奖项情况</w:t>
            </w:r>
          </w:p>
          <w:p w14:paraId="2382A597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</w:pPr>
          </w:p>
          <w:p w14:paraId="785E0175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品牌来自全球和中国重要农业文化遗产所在地</w:t>
            </w:r>
          </w:p>
          <w:p w14:paraId="7F3EAFD1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734490C0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其他</w:t>
            </w:r>
          </w:p>
        </w:tc>
      </w:tr>
      <w:tr w14:paraId="78158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5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5E72B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三、品牌文化力</w:t>
            </w:r>
          </w:p>
        </w:tc>
      </w:tr>
      <w:tr w14:paraId="4F4D4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1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F249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品牌IP</w:t>
            </w:r>
          </w:p>
          <w:p w14:paraId="48E9ED42">
            <w:pPr>
              <w:spacing w:line="48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（传递价值主张）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77806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品牌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标识（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LOGO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  <w:lang w:val="en-US" w:eastAsia="zh-CN"/>
              </w:rPr>
              <w:t xml:space="preserve">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重要项！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图片作为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申报书的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单独附件，图片要求尺寸大于800×800或不得小于500kb）</w:t>
            </w:r>
          </w:p>
          <w:p w14:paraId="7918BE0A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品牌广告语：__________________________</w:t>
            </w:r>
          </w:p>
          <w:p w14:paraId="7C9AF358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企业文化、核心价值观：________________</w:t>
            </w:r>
          </w:p>
        </w:tc>
      </w:tr>
      <w:tr w14:paraId="5FE23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6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65FED">
            <w:pPr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品牌简介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7BF4A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字数在400字以内。包括品牌主导产品，产品生产的自然环境独特性、生产加工历史悠久性、人文历史传承性等，以及与其他同类产品相比的优越性等，深入洞察目标消费人群的生活方式、理念，找到产品、品牌与消费者的契合点，引发价值上的共鸣。年产量xx万吨，年产值达XX万元，年销售额XX万元。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“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XX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”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品牌自XXXX年创立起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带动农业增产、农民增收情况等。</w:t>
            </w:r>
          </w:p>
        </w:tc>
      </w:tr>
      <w:tr w14:paraId="1CAFA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1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49D0E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文化传承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2F295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博物馆□名称：_______</w:t>
            </w:r>
          </w:p>
          <w:p w14:paraId="37759379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展览馆□名称：_______</w:t>
            </w:r>
          </w:p>
          <w:p w14:paraId="6D66C6C3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体验馆□名称：_______</w:t>
            </w:r>
          </w:p>
          <w:p w14:paraId="50A34A4A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4. 举办产业相关大型节事活动□名称：_______</w:t>
            </w:r>
          </w:p>
          <w:p w14:paraId="165251B7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5. 其他_______</w:t>
            </w:r>
          </w:p>
        </w:tc>
      </w:tr>
      <w:tr w14:paraId="5A749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1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BAAC9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文化创意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DE00E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休闲农业（名称）：_______</w:t>
            </w:r>
          </w:p>
          <w:p w14:paraId="592B04CD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开发产品周边文创商品名称（请附上图片）：_______</w:t>
            </w:r>
          </w:p>
          <w:p w14:paraId="043BCAF6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其他_______</w:t>
            </w:r>
          </w:p>
        </w:tc>
      </w:tr>
      <w:tr w14:paraId="5131E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5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AAA27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四、品牌美学力</w:t>
            </w:r>
          </w:p>
        </w:tc>
      </w:tr>
      <w:tr w14:paraId="1CA12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4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8514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品牌产品/服务体验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975ED">
            <w:pPr>
              <w:widowControl/>
              <w:spacing w:line="600" w:lineRule="exact"/>
              <w:jc w:val="both"/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请附上产品外包装设计和实景图片，要求图片拍摄多角度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。</w:t>
            </w:r>
          </w:p>
          <w:p w14:paraId="1B439E8F">
            <w:pPr>
              <w:widowControl/>
              <w:spacing w:line="600" w:lineRule="exact"/>
              <w:jc w:val="both"/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服务体验：在区内外开设线上线下专营店数量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。</w:t>
            </w:r>
          </w:p>
        </w:tc>
      </w:tr>
      <w:tr w14:paraId="029AC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1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C0EF4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品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牌</w:t>
            </w:r>
          </w:p>
          <w:p w14:paraId="50173E99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传播体验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1B310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电视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宣传平台：__________</w:t>
            </w:r>
          </w:p>
          <w:p w14:paraId="5F0A081B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纸媒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宣传平台：__________</w:t>
            </w:r>
          </w:p>
          <w:p w14:paraId="1BDBBE9D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新媒体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宣传平台：__________</w:t>
            </w:r>
          </w:p>
          <w:p w14:paraId="2B08C758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4. 自媒体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宣传平台：__________</w:t>
            </w:r>
          </w:p>
          <w:p w14:paraId="39A98CD3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5. 品牌推广活动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5122168C">
            <w:pPr>
              <w:widowControl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宣传推广内容说明：以上述哪种方式为主。</w:t>
            </w:r>
          </w:p>
        </w:tc>
      </w:tr>
      <w:tr w14:paraId="2253A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4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E12C3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品牌空间</w:t>
            </w:r>
          </w:p>
          <w:p w14:paraId="5E741923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环境体验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B0ADC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专营店是否有统一的形象设计。是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</w:t>
            </w:r>
          </w:p>
          <w:p w14:paraId="64E0AD62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（如果有，请附上样图）</w:t>
            </w:r>
          </w:p>
        </w:tc>
      </w:tr>
      <w:tr w14:paraId="02625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5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66FF6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五、品牌创新力</w:t>
            </w:r>
          </w:p>
        </w:tc>
      </w:tr>
      <w:tr w14:paraId="1920E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8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19C19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企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业</w:t>
            </w:r>
          </w:p>
          <w:p w14:paraId="13F563C7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创新能力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30807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建立产学研一体化机制，与高校、科研院所等建立稳定的合作关系  是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sym w:font="Wingdings 2" w:char="00A3"/>
            </w:r>
          </w:p>
          <w:p w14:paraId="7CFF740F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企业获得高新技术企业、知识产权示范企业荣誉称号：</w:t>
            </w:r>
          </w:p>
          <w:p w14:paraId="42B75463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3. 发明专利，（）个国家级技术创新成果，（）个省级技术创新成果，其他（）个</w:t>
            </w:r>
          </w:p>
        </w:tc>
      </w:tr>
      <w:tr w14:paraId="6B771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8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F4F31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新业态</w:t>
            </w:r>
          </w:p>
          <w:p w14:paraId="4BDF3A1E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新模式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1CE4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1. 智慧农业运营情况（包括物联网、智能浇灌等）：</w:t>
            </w:r>
          </w:p>
          <w:p w14:paraId="36892709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2. 电商，销售占比________％</w:t>
            </w:r>
          </w:p>
          <w:p w14:paraId="27C53E6D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请列出网上官方销售渠道名称及网址（最多5个）：</w:t>
            </w:r>
          </w:p>
          <w:p w14:paraId="29982BFC">
            <w:pPr>
              <w:widowControl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679AE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5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40773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六、品牌带动力</w:t>
            </w:r>
          </w:p>
        </w:tc>
      </w:tr>
      <w:tr w14:paraId="4E201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94B1E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指标名称</w:t>
            </w:r>
          </w:p>
        </w:tc>
        <w:tc>
          <w:tcPr>
            <w:tcW w:w="21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DFDC3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年</w:t>
            </w:r>
          </w:p>
        </w:tc>
        <w:tc>
          <w:tcPr>
            <w:tcW w:w="30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5B7B2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年</w:t>
            </w:r>
          </w:p>
        </w:tc>
        <w:tc>
          <w:tcPr>
            <w:tcW w:w="25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5FF4C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年</w:t>
            </w:r>
          </w:p>
        </w:tc>
      </w:tr>
      <w:tr w14:paraId="0D284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5C53C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品牌申报区域范围及生产基地面积（万亩）</w:t>
            </w:r>
          </w:p>
        </w:tc>
        <w:tc>
          <w:tcPr>
            <w:tcW w:w="21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2C61D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30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DD6BB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9902C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4BADD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A70B8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产量（单位：万吨/万头/万只）</w:t>
            </w:r>
          </w:p>
        </w:tc>
        <w:tc>
          <w:tcPr>
            <w:tcW w:w="21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9411C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30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FFFB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F500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25625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7E3FF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产值（单位：万元）</w:t>
            </w:r>
          </w:p>
        </w:tc>
        <w:tc>
          <w:tcPr>
            <w:tcW w:w="21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38D5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30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408C9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FDF39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5A37C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1E44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销售额（单位：万元）</w:t>
            </w:r>
          </w:p>
        </w:tc>
        <w:tc>
          <w:tcPr>
            <w:tcW w:w="21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B02E8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30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ED3EE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94631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723BD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1B095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出口额（单位：万元）</w:t>
            </w:r>
          </w:p>
        </w:tc>
        <w:tc>
          <w:tcPr>
            <w:tcW w:w="21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6BE54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30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9FCC0C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977E6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020A5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35B79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出口目的地（无出口可不填）：</w:t>
            </w:r>
          </w:p>
        </w:tc>
        <w:tc>
          <w:tcPr>
            <w:tcW w:w="773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E83A5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  <w:tr w14:paraId="35190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AA19B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出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口</w:t>
            </w:r>
          </w:p>
          <w:p w14:paraId="470DA1CC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证明材料</w:t>
            </w:r>
          </w:p>
        </w:tc>
        <w:tc>
          <w:tcPr>
            <w:tcW w:w="773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26D6E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（图片需作为申报书的单独附件，要求图片清晰，无出口可不填）</w:t>
            </w:r>
          </w:p>
        </w:tc>
      </w:tr>
      <w:tr w14:paraId="7E1CA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97021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产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值</w:t>
            </w:r>
          </w:p>
          <w:p w14:paraId="4A2B2F40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年均增速</w:t>
            </w:r>
          </w:p>
        </w:tc>
        <w:tc>
          <w:tcPr>
            <w:tcW w:w="773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B841C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—20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年产值年均增长幅度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%</w:t>
            </w:r>
          </w:p>
        </w:tc>
      </w:tr>
      <w:tr w14:paraId="2060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C2BFB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销售量</w:t>
            </w:r>
          </w:p>
          <w:p w14:paraId="7CAEE34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年均增速</w:t>
            </w:r>
          </w:p>
        </w:tc>
        <w:tc>
          <w:tcPr>
            <w:tcW w:w="773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0959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年销售量年均增长幅度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%</w:t>
            </w:r>
          </w:p>
        </w:tc>
      </w:tr>
      <w:tr w14:paraId="3E8A3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BA894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销售额</w:t>
            </w:r>
          </w:p>
          <w:p w14:paraId="7CA1FCA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年均增速</w:t>
            </w:r>
          </w:p>
        </w:tc>
        <w:tc>
          <w:tcPr>
            <w:tcW w:w="773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75D20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年销售额年均增长幅度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 %</w:t>
            </w:r>
          </w:p>
        </w:tc>
      </w:tr>
      <w:tr w14:paraId="05798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0" w:hRule="atLeast"/>
          <w:jc w:val="center"/>
        </w:trPr>
        <w:tc>
          <w:tcPr>
            <w:tcW w:w="18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07FF8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 xml:space="preserve">带  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动</w:t>
            </w:r>
          </w:p>
          <w:p w14:paraId="09F311C2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农民就业</w:t>
            </w:r>
          </w:p>
        </w:tc>
        <w:tc>
          <w:tcPr>
            <w:tcW w:w="773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FD6B1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从业人员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人；</w:t>
            </w:r>
          </w:p>
          <w:p w14:paraId="1FBEDD93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年带动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农民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户；</w:t>
            </w:r>
          </w:p>
          <w:p w14:paraId="20287748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年带动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农民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人均增收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元。</w:t>
            </w:r>
          </w:p>
        </w:tc>
      </w:tr>
      <w:tr w14:paraId="65AE2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5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36DD2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FF0000"/>
                <w:spacing w:val="0"/>
                <w:w w:val="100"/>
                <w:kern w:val="0"/>
                <w:sz w:val="28"/>
                <w:szCs w:val="28"/>
              </w:rPr>
              <w:t>*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七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、其他项</w:t>
            </w:r>
          </w:p>
        </w:tc>
      </w:tr>
      <w:tr w14:paraId="1BD14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1D406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上市时间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EBE9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（农产品每年上市日期区间）</w:t>
            </w:r>
          </w:p>
        </w:tc>
      </w:tr>
      <w:tr w14:paraId="2F905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4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CC9A1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典型图片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D95A3">
            <w:pPr>
              <w:widowControl/>
              <w:spacing w:line="32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提供6—8张，包括生产基地、加工车间及商品包装等内容。图片以电子文件压缩包的形式随申报书报送，要求尺寸大于800×800或大小不得低于2M。（另附）</w:t>
            </w:r>
          </w:p>
        </w:tc>
      </w:tr>
      <w:tr w14:paraId="44400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4" w:hRule="atLeast"/>
          <w:jc w:val="center"/>
        </w:trPr>
        <w:tc>
          <w:tcPr>
            <w:tcW w:w="1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38E28">
            <w:pPr>
              <w:widowControl/>
              <w:spacing w:line="6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品牌社会公益、慈善和社会活动情况等</w:t>
            </w:r>
          </w:p>
        </w:tc>
        <w:tc>
          <w:tcPr>
            <w:tcW w:w="795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2E95C">
            <w:pPr>
              <w:widowControl/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</w:tc>
      </w:tr>
    </w:tbl>
    <w:p w14:paraId="182EC63A">
      <w:pPr>
        <w:pStyle w:val="7"/>
        <w:widowControl/>
        <w:autoSpaceDE w:val="0"/>
        <w:spacing w:before="0" w:beforeAutospacing="0" w:after="0" w:afterAutospacing="0" w:line="240" w:lineRule="exact"/>
        <w:jc w:val="both"/>
        <w:rPr>
          <w:rFonts w:hint="default" w:ascii="Times New Roman" w:hAnsi="Times New Roman" w:eastAsia="黑体" w:cs="Times New Roman"/>
          <w:color w:val="222222"/>
          <w:spacing w:val="0"/>
          <w:w w:val="10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222222"/>
          <w:spacing w:val="0"/>
          <w:w w:val="100"/>
          <w:sz w:val="32"/>
          <w:szCs w:val="32"/>
        </w:rPr>
        <w:br w:type="page"/>
      </w:r>
    </w:p>
    <w:tbl>
      <w:tblPr>
        <w:tblStyle w:val="9"/>
        <w:tblW w:w="95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1"/>
        <w:gridCol w:w="7951"/>
      </w:tblGrid>
      <w:tr w14:paraId="2205A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5" w:hRule="atLeast"/>
          <w:jc w:val="center"/>
        </w:trPr>
        <w:tc>
          <w:tcPr>
            <w:tcW w:w="1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34512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申报单位</w:t>
            </w:r>
          </w:p>
          <w:p w14:paraId="6BA8704B">
            <w:pPr>
              <w:widowControl/>
              <w:spacing w:line="6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承    诺</w:t>
            </w:r>
          </w:p>
        </w:tc>
        <w:tc>
          <w:tcPr>
            <w:tcW w:w="79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0AB0E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我方确保申报材料真实有效，不侵犯任何单位或个人权益。</w:t>
            </w:r>
          </w:p>
          <w:p w14:paraId="7B48C3FF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3B472902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35B708A7">
            <w:pPr>
              <w:widowControl/>
              <w:spacing w:line="600" w:lineRule="exact"/>
              <w:ind w:firstLine="0" w:firstLineChars="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1469C9AF">
            <w:pPr>
              <w:widowControl/>
              <w:spacing w:line="600" w:lineRule="exact"/>
              <w:ind w:firstLine="0" w:firstLineChars="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658C33DA">
            <w:pPr>
              <w:widowControl/>
              <w:spacing w:line="600" w:lineRule="exact"/>
              <w:ind w:firstLine="560" w:firstLineChars="20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申报单位（盖章）</w:t>
            </w:r>
          </w:p>
          <w:p w14:paraId="7E94332D">
            <w:pPr>
              <w:widowControl/>
              <w:spacing w:line="600" w:lineRule="exact"/>
              <w:ind w:firstLine="560" w:firstLineChars="20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法定代表人（责任人）签字：　　　　　　　　年　月　日</w:t>
            </w:r>
          </w:p>
        </w:tc>
      </w:tr>
      <w:tr w14:paraId="6FC78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9" w:hRule="atLeast"/>
          <w:jc w:val="center"/>
        </w:trPr>
        <w:tc>
          <w:tcPr>
            <w:tcW w:w="1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0D2AA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县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（市、区）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农业农村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部门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初审意见</w:t>
            </w:r>
          </w:p>
        </w:tc>
        <w:tc>
          <w:tcPr>
            <w:tcW w:w="79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8133C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ab/>
            </w:r>
          </w:p>
          <w:p w14:paraId="58B35B0E">
            <w:pPr>
              <w:widowControl/>
              <w:spacing w:line="600" w:lineRule="exact"/>
              <w:ind w:firstLine="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2DBC7ABF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7CAD008D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7C9AB48C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42F70048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单位盖章：　　　　　　　　　　　　　　　　 年　月　日</w:t>
            </w:r>
          </w:p>
        </w:tc>
      </w:tr>
      <w:tr w14:paraId="73A3A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5" w:hRule="atLeast"/>
          <w:jc w:val="center"/>
        </w:trPr>
        <w:tc>
          <w:tcPr>
            <w:tcW w:w="1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8F29E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市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州）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农</w:t>
            </w:r>
          </w:p>
          <w:p w14:paraId="2EEE5D7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业农村</w:t>
            </w: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/>
              </w:rPr>
              <w:t>部门</w:t>
            </w:r>
          </w:p>
          <w:p w14:paraId="54EC918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pacing w:val="0"/>
                <w:w w:val="100"/>
                <w:kern w:val="0"/>
                <w:sz w:val="28"/>
                <w:szCs w:val="28"/>
              </w:rPr>
              <w:t>审核意见</w:t>
            </w:r>
          </w:p>
        </w:tc>
        <w:tc>
          <w:tcPr>
            <w:tcW w:w="79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84624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4DEA4AA0">
            <w:pPr>
              <w:widowControl/>
              <w:spacing w:line="600" w:lineRule="exact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1B030586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324CA589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4ABC596E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</w:p>
          <w:p w14:paraId="6EBAD2DA">
            <w:pPr>
              <w:widowControl/>
              <w:spacing w:line="600" w:lineRule="exact"/>
              <w:ind w:firstLine="480"/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0"/>
                <w:w w:val="100"/>
                <w:kern w:val="0"/>
                <w:sz w:val="28"/>
                <w:szCs w:val="28"/>
              </w:rPr>
              <w:t>单位盖章：　　　　　　　　　　　　　　　   年　月　日</w:t>
            </w:r>
          </w:p>
        </w:tc>
      </w:tr>
    </w:tbl>
    <w:p w14:paraId="52BDB990">
      <w:pPr>
        <w:pStyle w:val="3"/>
        <w:rPr>
          <w:rFonts w:hint="default" w:ascii="Times New Roman" w:hAnsi="Times New Roman" w:cs="Times New Roman"/>
          <w:spacing w:val="0"/>
          <w:w w:val="100"/>
          <w:lang w:val="en-US" w:eastAsia="zh-CN"/>
        </w:rPr>
        <w:sectPr>
          <w:footerReference r:id="rId3" w:type="default"/>
          <w:pgSz w:w="11906" w:h="16838"/>
          <w:pgMar w:top="1701" w:right="1644" w:bottom="1417" w:left="1644" w:header="851" w:footer="141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titlePg/>
          <w:rtlGutter w:val="0"/>
          <w:docGrid w:type="linesAndChars" w:linePitch="312" w:charSpace="0"/>
        </w:sectPr>
      </w:pPr>
    </w:p>
    <w:p w14:paraId="39F20BF5">
      <w:pPr>
        <w:pStyle w:val="7"/>
        <w:widowControl/>
        <w:autoSpaceDE w:val="0"/>
        <w:spacing w:before="0" w:beforeAutospacing="0" w:after="0" w:afterAutospacing="0" w:line="600" w:lineRule="exact"/>
        <w:jc w:val="both"/>
        <w:rPr>
          <w:rFonts w:hint="default" w:ascii="Times New Roman" w:hAnsi="Times New Roman" w:eastAsia="黑体" w:cs="Times New Roman"/>
          <w:color w:val="222222"/>
          <w:spacing w:val="0"/>
          <w:w w:val="10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color w:val="222222"/>
          <w:spacing w:val="0"/>
          <w:w w:val="100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color w:val="222222"/>
          <w:spacing w:val="0"/>
          <w:w w:val="100"/>
          <w:sz w:val="32"/>
          <w:szCs w:val="32"/>
          <w:lang w:val="en-US" w:eastAsia="zh-CN"/>
        </w:rPr>
        <w:t>2</w:t>
      </w:r>
    </w:p>
    <w:tbl>
      <w:tblPr>
        <w:tblStyle w:val="9"/>
        <w:tblW w:w="1414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1271"/>
        <w:gridCol w:w="1272"/>
        <w:gridCol w:w="1275"/>
        <w:gridCol w:w="1272"/>
        <w:gridCol w:w="1006"/>
        <w:gridCol w:w="1006"/>
        <w:gridCol w:w="1006"/>
        <w:gridCol w:w="1006"/>
        <w:gridCol w:w="1012"/>
        <w:gridCol w:w="701"/>
        <w:gridCol w:w="1104"/>
        <w:gridCol w:w="1447"/>
      </w:tblGrid>
      <w:tr w14:paraId="71184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4140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CC53ED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36"/>
                <w:szCs w:val="36"/>
              </w:rPr>
            </w:pPr>
            <w:r>
              <w:rPr>
                <w:rFonts w:hint="default" w:ascii="Times New Roman" w:hAnsi="Times New Roman" w:eastAsia="方正小标宋简体" w:cs="Times New Roman"/>
                <w:color w:val="000000"/>
                <w:spacing w:val="0"/>
                <w:w w:val="100"/>
                <w:sz w:val="44"/>
                <w:szCs w:val="44"/>
                <w:u w:val="single"/>
              </w:rPr>
              <w:t xml:space="preserve">    </w:t>
            </w:r>
            <w:r>
              <w:rPr>
                <w:rFonts w:hint="default" w:ascii="Times New Roman" w:hAnsi="Times New Roman" w:eastAsia="方正小标宋简体" w:cs="Times New Roman"/>
                <w:color w:val="000000"/>
                <w:spacing w:val="0"/>
                <w:w w:val="100"/>
                <w:sz w:val="44"/>
                <w:szCs w:val="44"/>
              </w:rPr>
              <w:t>市</w:t>
            </w:r>
            <w:r>
              <w:rPr>
                <w:rFonts w:hint="default" w:ascii="Times New Roman" w:hAnsi="Times New Roman" w:eastAsia="方正小标宋简体" w:cs="Times New Roman"/>
                <w:color w:val="000000"/>
                <w:spacing w:val="0"/>
                <w:w w:val="100"/>
                <w:sz w:val="44"/>
                <w:szCs w:val="44"/>
                <w:lang w:eastAsia="zh-CN"/>
              </w:rPr>
              <w:t>（</w:t>
            </w:r>
            <w:r>
              <w:rPr>
                <w:rFonts w:hint="default" w:ascii="Times New Roman" w:hAnsi="Times New Roman" w:eastAsia="方正小标宋简体" w:cs="Times New Roman"/>
                <w:color w:val="000000"/>
                <w:spacing w:val="0"/>
                <w:w w:val="100"/>
                <w:sz w:val="44"/>
                <w:szCs w:val="44"/>
                <w:lang w:val="en-US" w:eastAsia="zh-CN"/>
              </w:rPr>
              <w:t>州</w:t>
            </w:r>
            <w:r>
              <w:rPr>
                <w:rFonts w:hint="default" w:ascii="Times New Roman" w:hAnsi="Times New Roman" w:eastAsia="方正小标宋简体" w:cs="Times New Roman"/>
                <w:color w:val="000000"/>
                <w:spacing w:val="0"/>
                <w:w w:val="100"/>
                <w:sz w:val="44"/>
                <w:szCs w:val="44"/>
                <w:lang w:eastAsia="zh-CN"/>
              </w:rPr>
              <w:t>）</w:t>
            </w:r>
            <w:r>
              <w:rPr>
                <w:rFonts w:hint="default" w:ascii="Times New Roman" w:hAnsi="Times New Roman" w:eastAsia="方正小标宋简体" w:cs="Times New Roman"/>
                <w:color w:val="000000"/>
                <w:spacing w:val="0"/>
                <w:w w:val="100"/>
                <w:sz w:val="44"/>
                <w:szCs w:val="44"/>
              </w:rPr>
              <w:t>农业品牌目录申报推荐汇总表</w:t>
            </w:r>
          </w:p>
        </w:tc>
      </w:tr>
      <w:tr w14:paraId="06CFDD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4580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21CE891C">
            <w:pPr>
              <w:widowControl/>
              <w:jc w:val="left"/>
              <w:textAlignment w:val="center"/>
              <w:rPr>
                <w:rFonts w:hint="eastAsia" w:ascii="黑体" w:hAnsi="黑体" w:eastAsia="黑体" w:cs="黑体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填报单位（盖章）：</w:t>
            </w:r>
          </w:p>
        </w:tc>
        <w:tc>
          <w:tcPr>
            <w:tcW w:w="6308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54DF49F1">
            <w:pPr>
              <w:widowControl/>
              <w:jc w:val="left"/>
              <w:textAlignment w:val="center"/>
              <w:rPr>
                <w:rFonts w:hint="eastAsia" w:ascii="黑体" w:hAnsi="黑体" w:eastAsia="黑体" w:cs="黑体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填报人：</w:t>
            </w:r>
          </w:p>
        </w:tc>
        <w:tc>
          <w:tcPr>
            <w:tcW w:w="3252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796345D0">
            <w:pPr>
              <w:widowControl/>
              <w:jc w:val="left"/>
              <w:textAlignment w:val="center"/>
              <w:rPr>
                <w:rFonts w:hint="eastAsia" w:ascii="黑体" w:hAnsi="黑体" w:eastAsia="黑体" w:cs="黑体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联系电话：</w:t>
            </w:r>
          </w:p>
        </w:tc>
      </w:tr>
      <w:tr w14:paraId="7FC2D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61197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序号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972F1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品牌类型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D651B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申报品牌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1F16A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申报单位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C2841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eastAsia="zh-CN" w:bidi="ar"/>
              </w:rPr>
              <w:t>获得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认证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43E7E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年产量</w:t>
            </w:r>
          </w:p>
          <w:p w14:paraId="491E7AE0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万吨/万头/万羽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C01A6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年规模</w:t>
            </w:r>
          </w:p>
          <w:p w14:paraId="190BDEDC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万亩/万头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2B4EC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年产值     万元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BB5BB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年产值     万元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6CBE6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年产值     万元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15C0E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带动就业</w:t>
            </w:r>
          </w:p>
          <w:p w14:paraId="0ED28C81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人数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30BFE">
            <w:pPr>
              <w:widowControl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  <w:lang w:val="e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  <w:lang w:val="en"/>
              </w:rPr>
              <w:t>所属县区</w:t>
            </w: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0947F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  <w:t>是否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  <w:lang w:val="en-US" w:eastAsia="zh-CN"/>
              </w:rPr>
              <w:t>39个欠发达县域</w:t>
            </w:r>
          </w:p>
        </w:tc>
      </w:tr>
      <w:tr w14:paraId="4FD7F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E29E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1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D2777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2A692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B57E8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A092C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48C8E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20959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44238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87827B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239C7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E4442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224DF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F99CD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</w:tr>
      <w:tr w14:paraId="17B2B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3806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4662C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78DFA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9A0AE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83523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41C8F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339F9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63576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60A72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DCAF5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6D616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E211B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FE272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</w:tr>
      <w:tr w14:paraId="228B2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B5C5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3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AB22A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FD945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0A537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80A26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1CA7E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90408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3788C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E6C28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1DFF4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CB616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73E54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6DD9C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</w:tr>
    </w:tbl>
    <w:p w14:paraId="3D2A8F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0" w:lineRule="exact"/>
        <w:jc w:val="left"/>
        <w:textAlignment w:val="center"/>
        <w:rPr>
          <w:rFonts w:hint="default" w:ascii="Times New Roman" w:hAnsi="Times New Roman" w:cs="Times New Roman"/>
          <w:color w:val="000000"/>
          <w:spacing w:val="0"/>
          <w:w w:val="100"/>
          <w:sz w:val="24"/>
          <w:szCs w:val="28"/>
        </w:rPr>
      </w:pPr>
    </w:p>
    <w:p w14:paraId="1BBE61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jc w:val="left"/>
        <w:textAlignment w:val="center"/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注：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1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  <w:lang w:eastAsia="zh-CN"/>
        </w:rPr>
        <w:t>．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品牌类型：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农产品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区域公用品牌、农业企业品牌、农产品品牌。</w:t>
      </w:r>
    </w:p>
    <w:p w14:paraId="4712F4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420" w:firstLine="48" w:firstLineChars="20"/>
        <w:jc w:val="left"/>
        <w:textAlignment w:val="center"/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</w:pP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2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  <w:lang w:eastAsia="zh-CN"/>
        </w:rPr>
        <w:t>．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申报品牌：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农业企业品牌名称为企业名称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。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农产品品牌名称统一为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“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XX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”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牌XX（产品），如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“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  <w:lang w:val="en-US" w:eastAsia="zh-CN"/>
        </w:rPr>
        <w:t>天府龙芽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”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牌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  <w:lang w:val="en-US" w:eastAsia="zh-CN"/>
        </w:rPr>
        <w:t>绿茶，须与商标一致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。</w:t>
      </w:r>
    </w:p>
    <w:p w14:paraId="05C45E47">
      <w:pPr>
        <w:widowControl/>
        <w:adjustRightInd w:val="0"/>
        <w:snapToGrid w:val="0"/>
        <w:spacing w:line="360" w:lineRule="exact"/>
        <w:ind w:left="420" w:firstLine="48" w:firstLineChars="20"/>
        <w:jc w:val="left"/>
        <w:textAlignment w:val="center"/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</w:pP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3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  <w:lang w:eastAsia="zh-CN"/>
        </w:rPr>
        <w:t>．获得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认证：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绿色食品、有机农产品、HACCP、GAP、欧盟认证、香港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“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正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”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印等国际体系认证，且证书处于有效期</w:t>
      </w:r>
    </w:p>
    <w:p w14:paraId="02EB64C8">
      <w:pPr>
        <w:widowControl/>
        <w:adjustRightInd w:val="0"/>
        <w:snapToGrid w:val="0"/>
        <w:spacing w:line="360" w:lineRule="exact"/>
        <w:jc w:val="left"/>
        <w:textAlignment w:val="center"/>
        <w:rPr>
          <w:rFonts w:hint="default" w:ascii="Times New Roman" w:hAnsi="Times New Roman" w:cs="Times New Roman"/>
          <w:spacing w:val="0"/>
          <w:w w:val="100"/>
          <w:lang w:val="en-US" w:eastAsia="zh-CN"/>
        </w:rPr>
      </w:pPr>
    </w:p>
    <w:p w14:paraId="5B6DD4FF">
      <w:pPr>
        <w:rPr>
          <w:rFonts w:hint="default"/>
          <w:lang w:val="en-US" w:eastAsia="zh-CN"/>
        </w:rPr>
      </w:pPr>
    </w:p>
    <w:sectPr>
      <w:pgSz w:w="16838" w:h="11906" w:orient="landscape"/>
      <w:pgMar w:top="1587" w:right="2098" w:bottom="1474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Times">
    <w:altName w:val="Times New Roman"/>
    <w:panose1 w:val="02020603050405020304"/>
    <w:charset w:val="00"/>
    <w:family w:val="auto"/>
    <w:pitch w:val="default"/>
    <w:sig w:usb0="00000000" w:usb1="00000000" w:usb2="00000009" w:usb3="00000000" w:csb0="000001FF" w:csb1="00000000"/>
  </w:font>
  <w:font w:name="华文仿宋">
    <w:altName w:val="方正仿宋_GBK"/>
    <w:panose1 w:val="02010600040101010101"/>
    <w:charset w:val="00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21B8A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1DB538">
                          <w:pPr>
                            <w:pStyle w:val="5"/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E1DB538">
                    <w:pPr>
                      <w:pStyle w:val="5"/>
                      <w:rPr>
                        <w:rFonts w:ascii="Times New Roman" w:hAnsi="Times New Roman"/>
                        <w:sz w:val="28"/>
                        <w:szCs w:val="44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t>1</w:t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23B3B"/>
    <w:rsid w:val="053748C6"/>
    <w:rsid w:val="19723B3B"/>
    <w:rsid w:val="25704BE3"/>
    <w:rsid w:val="29C07902"/>
    <w:rsid w:val="329B75ED"/>
    <w:rsid w:val="5B9D4962"/>
    <w:rsid w:val="6652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uiPriority w:val="0"/>
    <w:pPr>
      <w:widowControl w:val="0"/>
      <w:spacing w:after="0"/>
      <w:ind w:firstLine="680"/>
      <w:jc w:val="both"/>
    </w:pPr>
    <w:rPr>
      <w:rFonts w:ascii="Calibri" w:hAnsi="Calibri" w:eastAsia="宋体" w:cs="Times New Roman"/>
      <w:kern w:val="2"/>
      <w:sz w:val="32"/>
      <w:szCs w:val="32"/>
      <w:lang w:val="en-US" w:eastAsia="zh-CN" w:bidi="ar-SA"/>
    </w:rPr>
  </w:style>
  <w:style w:type="paragraph" w:styleId="4">
    <w:name w:val="Body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 w:line="560" w:lineRule="exact"/>
      <w:ind w:left="0" w:right="0"/>
      <w:jc w:val="both"/>
    </w:pPr>
    <w:rPr>
      <w:rFonts w:hint="eastAsia" w:ascii="方正仿宋_GBK" w:hAnsi="Times" w:eastAsia="方正仿宋_GBK" w:cs="Times New Roman"/>
      <w:kern w:val="60"/>
      <w:sz w:val="32"/>
      <w:szCs w:val="24"/>
      <w:lang w:val="en-US" w:eastAsia="zh-CN" w:bidi="ar"/>
    </w:rPr>
  </w:style>
  <w:style w:type="paragraph" w:styleId="5">
    <w:name w:val="footer"/>
    <w:basedOn w:val="1"/>
    <w:qFormat/>
    <w:uiPriority w:val="0"/>
    <w:pPr>
      <w:widowControl w:val="0"/>
      <w:tabs>
        <w:tab w:val="center" w:pos="4140"/>
        <w:tab w:val="right" w:pos="8300"/>
      </w:tabs>
      <w:snapToGrid w:val="0"/>
      <w:spacing w:after="0"/>
      <w:jc w:val="left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  <w:style w:type="paragraph" w:styleId="6">
    <w:name w:val="toc 1"/>
    <w:next w:val="1"/>
    <w:qFormat/>
    <w:uiPriority w:val="39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qFormat/>
    <w:uiPriority w:val="0"/>
    <w:pPr>
      <w:adjustRightInd w:val="0"/>
      <w:snapToGrid w:val="0"/>
      <w:spacing w:line="360" w:lineRule="auto"/>
      <w:ind w:firstLine="420" w:firstLineChars="100"/>
    </w:pPr>
    <w:rPr>
      <w:rFonts w:ascii="Calibri" w:hAnsi="Calibri" w:eastAsia="华文仿宋" w:cs="Times New Roman"/>
      <w:sz w:val="32"/>
      <w:szCs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1093</Words>
  <Characters>1137</Characters>
  <Lines>0</Lines>
  <Paragraphs>0</Paragraphs>
  <TotalTime>1</TotalTime>
  <ScaleCrop>false</ScaleCrop>
  <LinksUpToDate>false</LinksUpToDate>
  <CharactersWithSpaces>1181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2026-03-18T05:50:00Z</dcterms:created>
  <dc:creator>admin</dc:creator>
  <cp:lastModifiedBy>admin</cp:lastModifiedBy>
  <dcterms:modified xsi:type="dcterms:W3CDTF">2026-03-18T08:27:48Z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29D31BB131F442B49D8A341E7C7A7D74_11</vt:lpwstr>
  </property>
  <property fmtid="{D5CDD505-2E9C-101B-9397-08002B2CF9AE}" pid="4" name="KSOTemplateDocerSaveRecord">
    <vt:lpwstr>eyJoZGlkIjoiOGI0MTlkZDBmODI0ODUzMzk1MGY0MWEyYzgxYmQxMWIiLCJ1c2VySWQiOiIxMTUzNjA4MzkzIn0=</vt:lpwstr>
  </property>
</Properties>
</file>