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149" w:rsidRDefault="00164149" w:rsidP="00164149">
      <w:pPr>
        <w:pStyle w:val="a0"/>
        <w:rPr>
          <w:rFonts w:ascii="Times New Roman" w:eastAsia="方正仿宋简体" w:hAnsi="Times New Roman" w:cs="Times New Roman"/>
          <w:color w:val="000000"/>
          <w:kern w:val="0"/>
          <w:sz w:val="32"/>
          <w:szCs w:val="32"/>
        </w:rPr>
      </w:pPr>
      <w:r>
        <w:rPr>
          <w:rFonts w:ascii="Times New Roman" w:eastAsia="方正仿宋简体" w:hAnsi="Times New Roman" w:cs="Times New Roman" w:hint="eastAsia"/>
          <w:b/>
          <w:bCs/>
          <w:color w:val="000000"/>
          <w:kern w:val="0"/>
          <w:sz w:val="32"/>
          <w:szCs w:val="32"/>
        </w:rPr>
        <w:t>附件</w:t>
      </w:r>
      <w:r>
        <w:rPr>
          <w:rFonts w:ascii="Times New Roman" w:eastAsia="方正仿宋简体" w:hAnsi="Times New Roman" w:cs="Times New Roman" w:hint="eastAsia"/>
          <w:color w:val="000000"/>
          <w:kern w:val="0"/>
          <w:sz w:val="32"/>
          <w:szCs w:val="32"/>
        </w:rPr>
        <w:t>：</w:t>
      </w:r>
    </w:p>
    <w:p w:rsidR="00164149" w:rsidRDefault="00164149" w:rsidP="00164149">
      <w:pPr>
        <w:pStyle w:val="a0"/>
        <w:jc w:val="center"/>
        <w:rPr>
          <w:rFonts w:ascii="方正小标宋简体" w:eastAsia="方正小标宋简体" w:hAnsi="Calibri" w:cs="方正小标宋简体"/>
          <w:sz w:val="36"/>
          <w:szCs w:val="36"/>
        </w:rPr>
      </w:pPr>
      <w:r>
        <w:rPr>
          <w:rFonts w:ascii="方正小标宋简体" w:eastAsia="方正小标宋简体" w:hAnsi="Calibri" w:cs="方正小标宋简体" w:hint="eastAsia"/>
          <w:sz w:val="36"/>
          <w:szCs w:val="36"/>
        </w:rPr>
        <w:t>成都市特色工业互联网平台培育库入库名单</w:t>
      </w:r>
    </w:p>
    <w:tbl>
      <w:tblPr>
        <w:tblpPr w:leftFromText="180" w:rightFromText="180" w:vertAnchor="text" w:horzAnchor="margin" w:tblpXSpec="center" w:tblpY="208"/>
        <w:tblOverlap w:val="never"/>
        <w:tblW w:w="9506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712"/>
        <w:gridCol w:w="3476"/>
        <w:gridCol w:w="3735"/>
        <w:gridCol w:w="1583"/>
      </w:tblGrid>
      <w:tr w:rsidR="00164149" w:rsidTr="006F568F">
        <w:trPr>
          <w:trHeight w:val="454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b/>
                <w:color w:val="000000"/>
                <w:sz w:val="28"/>
                <w:szCs w:val="28"/>
              </w:rPr>
            </w:pPr>
            <w:r>
              <w:rPr>
                <w:rFonts w:ascii="方正仿宋简体" w:eastAsia="方正仿宋简体" w:hAnsi="方正仿宋简体" w:cs="方正仿宋简体"/>
                <w:b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b/>
                <w:color w:val="000000"/>
                <w:sz w:val="28"/>
                <w:szCs w:val="28"/>
              </w:rPr>
            </w:pPr>
            <w:r>
              <w:rPr>
                <w:rFonts w:ascii="方正仿宋简体" w:eastAsia="方正仿宋简体" w:hAnsi="方正仿宋简体" w:cs="方正仿宋简体" w:hint="eastAsia"/>
                <w:b/>
                <w:color w:val="000000"/>
                <w:kern w:val="0"/>
                <w:sz w:val="28"/>
                <w:szCs w:val="28"/>
              </w:rPr>
              <w:t>平台</w:t>
            </w:r>
            <w:r>
              <w:rPr>
                <w:rFonts w:ascii="方正仿宋简体" w:eastAsia="方正仿宋简体" w:hAnsi="方正仿宋简体" w:cs="方正仿宋简体"/>
                <w:b/>
                <w:color w:val="000000"/>
                <w:kern w:val="0"/>
                <w:sz w:val="28"/>
                <w:szCs w:val="28"/>
              </w:rPr>
              <w:t>名称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b/>
                <w:color w:val="000000"/>
                <w:sz w:val="28"/>
                <w:szCs w:val="28"/>
              </w:rPr>
            </w:pPr>
            <w:r>
              <w:rPr>
                <w:rFonts w:ascii="方正仿宋简体" w:eastAsia="方正仿宋简体" w:hAnsi="方正仿宋简体" w:cs="方正仿宋简体"/>
                <w:b/>
                <w:color w:val="000000"/>
                <w:kern w:val="0"/>
                <w:sz w:val="28"/>
                <w:szCs w:val="28"/>
              </w:rPr>
              <w:t>申报单位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简体" w:eastAsia="方正仿宋简体" w:hAnsi="方正仿宋简体" w:cs="方正仿宋简体" w:hint="eastAsia"/>
                <w:b/>
                <w:color w:val="000000"/>
                <w:kern w:val="0"/>
                <w:sz w:val="28"/>
                <w:szCs w:val="28"/>
              </w:rPr>
              <w:t>备注</w:t>
            </w:r>
          </w:p>
        </w:tc>
      </w:tr>
      <w:tr w:rsidR="00164149" w:rsidTr="006F568F">
        <w:trPr>
          <w:trHeight w:val="454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jc w:val="center"/>
              <w:textAlignment w:val="center"/>
              <w:rPr>
                <w:rFonts w:ascii="Times New Roman" w:eastAsia="方正仿宋简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16"/>
                <w:szCs w:val="16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积微物联C</w:t>
            </w:r>
            <w:proofErr w:type="gramStart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Ⅲ工业</w:t>
            </w:r>
            <w:proofErr w:type="gramEnd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互联网平台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16"/>
                <w:szCs w:val="16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成都积微物联集团股份有限公司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  <w:r>
              <w:rPr>
                <w:rFonts w:hint="eastAsia"/>
              </w:rPr>
              <w:t>领航平台</w:t>
            </w:r>
          </w:p>
        </w:tc>
      </w:tr>
      <w:tr w:rsidR="00164149" w:rsidTr="006F568F">
        <w:trPr>
          <w:trHeight w:val="454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jc w:val="center"/>
              <w:textAlignment w:val="center"/>
              <w:rPr>
                <w:rFonts w:ascii="Times New Roman" w:eastAsia="方正仿宋简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16"/>
                <w:szCs w:val="16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建材行业工业互联网平台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16"/>
                <w:szCs w:val="16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安睿智达（成都）科技有限公司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  <w:r>
              <w:rPr>
                <w:rFonts w:hint="eastAsia"/>
              </w:rPr>
              <w:t>领航平台</w:t>
            </w:r>
          </w:p>
        </w:tc>
      </w:tr>
      <w:tr w:rsidR="00164149" w:rsidTr="006F568F">
        <w:trPr>
          <w:trHeight w:val="454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16"/>
                <w:szCs w:val="16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海星工业互联网平台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16"/>
                <w:szCs w:val="16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成都星云智联科技有限公司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  <w:r>
              <w:rPr>
                <w:rFonts w:hint="eastAsia"/>
              </w:rPr>
              <w:t>领航平台</w:t>
            </w:r>
          </w:p>
        </w:tc>
      </w:tr>
      <w:tr w:rsidR="00164149" w:rsidTr="006F568F">
        <w:trPr>
          <w:trHeight w:val="454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jc w:val="center"/>
              <w:textAlignment w:val="center"/>
              <w:rPr>
                <w:rFonts w:ascii="Times New Roman" w:eastAsia="方正仿宋简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16"/>
                <w:szCs w:val="16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智能光</w:t>
            </w:r>
            <w:proofErr w:type="gramStart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伏集中运</w:t>
            </w:r>
            <w:proofErr w:type="gramEnd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维平台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16"/>
                <w:szCs w:val="16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四川渔光物联技术有限公司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  <w:r>
              <w:rPr>
                <w:rFonts w:hint="eastAsia"/>
              </w:rPr>
              <w:t>领航平台</w:t>
            </w:r>
          </w:p>
        </w:tc>
      </w:tr>
      <w:tr w:rsidR="00164149" w:rsidTr="006F568F">
        <w:trPr>
          <w:trHeight w:val="454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jc w:val="center"/>
              <w:textAlignment w:val="center"/>
              <w:rPr>
                <w:rFonts w:ascii="Times New Roman" w:eastAsia="方正仿宋简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东智同创Co-Plat工业互联网平台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东方电气集团科学技术研究院</w:t>
            </w:r>
          </w:p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16"/>
                <w:szCs w:val="16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有限公司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  <w:r>
              <w:rPr>
                <w:rFonts w:hint="eastAsia"/>
              </w:rPr>
              <w:t>领航平台</w:t>
            </w:r>
          </w:p>
        </w:tc>
      </w:tr>
      <w:tr w:rsidR="00164149" w:rsidTr="006F568F">
        <w:trPr>
          <w:trHeight w:val="511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jc w:val="center"/>
              <w:textAlignment w:val="center"/>
              <w:rPr>
                <w:rFonts w:ascii="Times New Roman" w:eastAsia="方正仿宋简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数字金星工业互联网平台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四川金星清洁能源装备集团股份</w:t>
            </w:r>
          </w:p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16"/>
                <w:szCs w:val="16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有限公司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  <w:r>
              <w:rPr>
                <w:rFonts w:hint="eastAsia"/>
              </w:rPr>
              <w:t>领航平台</w:t>
            </w:r>
          </w:p>
        </w:tc>
      </w:tr>
      <w:tr w:rsidR="00164149" w:rsidTr="006F568F">
        <w:trPr>
          <w:trHeight w:val="512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jc w:val="center"/>
              <w:textAlignment w:val="center"/>
              <w:rPr>
                <w:rFonts w:ascii="Times New Roman" w:eastAsia="方正仿宋简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川开电气</w:t>
            </w:r>
            <w:proofErr w:type="gramEnd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智慧能源管理系统平台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川开电气</w:t>
            </w:r>
            <w:proofErr w:type="gramEnd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有限公司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</w:p>
        </w:tc>
      </w:tr>
      <w:tr w:rsidR="00164149" w:rsidTr="006F568F">
        <w:trPr>
          <w:trHeight w:val="454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jc w:val="center"/>
              <w:textAlignment w:val="center"/>
              <w:rPr>
                <w:rFonts w:ascii="Times New Roman" w:eastAsia="方正仿宋简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Artus</w:t>
            </w:r>
            <w:proofErr w:type="spellEnd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工业互联网平台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16"/>
                <w:szCs w:val="16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四川知数智慧科技有限公司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</w:p>
        </w:tc>
      </w:tr>
      <w:tr w:rsidR="00164149" w:rsidTr="006F568F">
        <w:trPr>
          <w:trHeight w:val="454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jc w:val="center"/>
              <w:textAlignment w:val="center"/>
              <w:rPr>
                <w:rFonts w:ascii="Times New Roman" w:eastAsia="方正仿宋简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16"/>
                <w:szCs w:val="16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“伽利略”工业互联网平台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16"/>
                <w:szCs w:val="16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成都思为交互科技有限公司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</w:p>
        </w:tc>
      </w:tr>
      <w:tr w:rsidR="00164149" w:rsidTr="006F568F">
        <w:trPr>
          <w:trHeight w:val="454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jc w:val="center"/>
              <w:textAlignment w:val="center"/>
              <w:rPr>
                <w:rFonts w:ascii="Times New Roman" w:eastAsia="方正仿宋简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16"/>
                <w:szCs w:val="16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中电九天FABOS工业互联网平台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16"/>
                <w:szCs w:val="16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中电九天智能科技有限公司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</w:p>
        </w:tc>
      </w:tr>
      <w:tr w:rsidR="00164149" w:rsidTr="006F568F">
        <w:trPr>
          <w:trHeight w:val="454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jc w:val="center"/>
              <w:textAlignment w:val="center"/>
              <w:rPr>
                <w:rFonts w:ascii="Times New Roman" w:eastAsia="方正仿宋简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11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益享工业</w:t>
            </w:r>
            <w:proofErr w:type="gramEnd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互联网平台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益企云科技</w:t>
            </w:r>
            <w:proofErr w:type="gramEnd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股份有限公司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</w:p>
        </w:tc>
      </w:tr>
      <w:tr w:rsidR="00164149" w:rsidTr="006F568F">
        <w:trPr>
          <w:trHeight w:val="454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jc w:val="center"/>
              <w:textAlignment w:val="center"/>
              <w:rPr>
                <w:rFonts w:ascii="Times New Roman" w:eastAsia="方正仿宋简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16"/>
                <w:szCs w:val="16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发电领域工业互联网赋能与公共服务平台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16"/>
                <w:szCs w:val="16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成都大汇物联科技有限公司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</w:p>
        </w:tc>
      </w:tr>
      <w:tr w:rsidR="00164149" w:rsidTr="006F568F">
        <w:trPr>
          <w:trHeight w:val="454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jc w:val="center"/>
              <w:textAlignment w:val="center"/>
              <w:rPr>
                <w:rFonts w:ascii="Times New Roman" w:eastAsia="方正仿宋简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16"/>
                <w:szCs w:val="16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乾坤</w:t>
            </w:r>
            <w:proofErr w:type="gramStart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尺</w:t>
            </w:r>
            <w:proofErr w:type="gramEnd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智慧实验室数字化管理平台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16"/>
                <w:szCs w:val="16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成都摩尔环宇测试技术有限公司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</w:p>
        </w:tc>
      </w:tr>
      <w:tr w:rsidR="00164149" w:rsidTr="006F568F">
        <w:trPr>
          <w:trHeight w:val="454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jc w:val="center"/>
              <w:textAlignment w:val="center"/>
              <w:rPr>
                <w:rFonts w:ascii="Times New Roman" w:eastAsia="方正仿宋简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方正仿宋简体" w:hAnsi="Times New Roman" w:cs="Times New Roman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和碳管理</w:t>
            </w:r>
            <w:proofErr w:type="gramEnd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综合服务平台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大数金</w:t>
            </w:r>
            <w:proofErr w:type="gramEnd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科网络技术有限公司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</w:p>
        </w:tc>
      </w:tr>
      <w:tr w:rsidR="00164149" w:rsidTr="006F568F">
        <w:trPr>
          <w:trHeight w:val="454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jc w:val="center"/>
              <w:textAlignment w:val="center"/>
              <w:rPr>
                <w:rFonts w:ascii="Times New Roman" w:eastAsia="方正仿宋简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方正仿宋简体" w:hAnsi="Times New Roman" w:cs="Times New Roman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16"/>
                <w:szCs w:val="16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GC-Cloud工业设计仿真云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16"/>
                <w:szCs w:val="16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干城科技创新（成都）有限公司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</w:p>
        </w:tc>
      </w:tr>
      <w:tr w:rsidR="00164149" w:rsidTr="006F568F">
        <w:trPr>
          <w:trHeight w:val="454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jc w:val="center"/>
              <w:textAlignment w:val="center"/>
              <w:rPr>
                <w:rFonts w:ascii="Times New Roman" w:eastAsia="方正仿宋简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方正仿宋简体" w:hAnsi="Times New Roman" w:cs="Times New Roman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16"/>
                <w:szCs w:val="16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IFMP工业物联网平台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16"/>
                <w:szCs w:val="16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成都秦川物联网科技股份有限公司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</w:p>
        </w:tc>
      </w:tr>
      <w:tr w:rsidR="00164149" w:rsidTr="006F568F">
        <w:trPr>
          <w:trHeight w:val="454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jc w:val="center"/>
              <w:textAlignment w:val="center"/>
              <w:rPr>
                <w:rFonts w:ascii="Times New Roman" w:eastAsia="方正仿宋简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方正仿宋简体" w:hAnsi="Times New Roman" w:cs="Times New Roman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16"/>
                <w:szCs w:val="16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尚</w:t>
            </w:r>
            <w:proofErr w:type="gramStart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匠云数字</w:t>
            </w:r>
            <w:proofErr w:type="gramEnd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制造管理平台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16"/>
                <w:szCs w:val="16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四川尚</w:t>
            </w:r>
            <w:proofErr w:type="gramStart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匠</w:t>
            </w:r>
            <w:proofErr w:type="gramEnd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工业技术服务有限公司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</w:p>
        </w:tc>
      </w:tr>
      <w:tr w:rsidR="00164149" w:rsidTr="006F568F">
        <w:trPr>
          <w:trHeight w:val="454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jc w:val="center"/>
              <w:textAlignment w:val="center"/>
              <w:rPr>
                <w:rFonts w:ascii="Times New Roman" w:eastAsia="方正仿宋简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方正仿宋简体" w:hAnsi="Times New Roman" w:cs="Times New Roman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矿拉拉工业互联网平台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四川开物信息技术有限公司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</w:p>
        </w:tc>
      </w:tr>
      <w:tr w:rsidR="00164149" w:rsidTr="006F568F">
        <w:trPr>
          <w:trHeight w:val="454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jc w:val="center"/>
              <w:textAlignment w:val="center"/>
              <w:rPr>
                <w:rFonts w:ascii="Times New Roman" w:eastAsia="方正仿宋简体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方正仿宋简体" w:hAnsi="Times New Roman" w:cs="Times New Roman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面向大宗物资的智慧物流园区平台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成都蓉通微链科技有限公司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</w:p>
        </w:tc>
      </w:tr>
      <w:tr w:rsidR="00164149" w:rsidTr="006F568F">
        <w:trPr>
          <w:trHeight w:val="454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国家工业互联网标识解析安全应急行业公共服务平台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中</w:t>
            </w:r>
            <w:proofErr w:type="gramStart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安工业</w:t>
            </w:r>
            <w:proofErr w:type="gramEnd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互联网（成都）有限公司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</w:p>
        </w:tc>
      </w:tr>
      <w:tr w:rsidR="00164149" w:rsidTr="006F568F">
        <w:trPr>
          <w:trHeight w:val="454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lastRenderedPageBreak/>
              <w:t>21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化工安全生产智慧管控平台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成都福立盟科技有限公司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</w:p>
        </w:tc>
      </w:tr>
      <w:tr w:rsidR="00164149" w:rsidTr="006F568F">
        <w:trPr>
          <w:trHeight w:val="454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22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  <w:proofErr w:type="gramStart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智网在线</w:t>
            </w:r>
            <w:proofErr w:type="gramEnd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-工业互联网能源大数据平台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四川川能智网实业有限公司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</w:p>
        </w:tc>
      </w:tr>
      <w:tr w:rsidR="00164149" w:rsidTr="006F568F">
        <w:trPr>
          <w:trHeight w:val="454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23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  <w:proofErr w:type="gramStart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天码通</w:t>
            </w:r>
            <w:proofErr w:type="gramEnd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工业</w:t>
            </w:r>
            <w:proofErr w:type="gramStart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互联网数智营销</w:t>
            </w:r>
            <w:proofErr w:type="gramEnd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云平台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四川天码通科技有限公司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</w:p>
        </w:tc>
      </w:tr>
      <w:tr w:rsidR="00164149" w:rsidTr="006F568F">
        <w:trPr>
          <w:trHeight w:val="454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24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高</w:t>
            </w:r>
            <w:proofErr w:type="gramStart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瓴</w:t>
            </w:r>
            <w:proofErr w:type="gramEnd"/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制造系统软件平台</w:t>
            </w:r>
          </w:p>
        </w:tc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" w:type="dxa"/>
              <w:left w:w="8" w:type="dxa"/>
              <w:right w:w="8" w:type="dxa"/>
            </w:tcMar>
            <w:vAlign w:val="center"/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 w:val="24"/>
              </w:rPr>
              <w:t>四川高瓴智造信息科技集团有限公司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149" w:rsidRDefault="00164149" w:rsidP="006F568F">
            <w:pPr>
              <w:widowControl/>
              <w:spacing w:line="340" w:lineRule="exact"/>
              <w:jc w:val="center"/>
              <w:textAlignment w:val="center"/>
              <w:rPr>
                <w:rFonts w:ascii="方正仿宋简体" w:eastAsia="方正仿宋简体" w:hAnsi="方正仿宋简体" w:cs="方正仿宋简体"/>
                <w:color w:val="000000"/>
                <w:kern w:val="0"/>
                <w:sz w:val="24"/>
              </w:rPr>
            </w:pPr>
          </w:p>
        </w:tc>
      </w:tr>
    </w:tbl>
    <w:p w:rsidR="00164149" w:rsidRDefault="00164149" w:rsidP="00164149">
      <w:pPr>
        <w:pStyle w:val="a0"/>
        <w:rPr>
          <w:rFonts w:ascii="Times New Roman" w:eastAsia="方正仿宋简体" w:hAnsi="Times New Roman" w:cs="Times New Roman"/>
          <w:color w:val="000000"/>
          <w:kern w:val="0"/>
          <w:sz w:val="32"/>
          <w:szCs w:val="32"/>
        </w:rPr>
      </w:pPr>
    </w:p>
    <w:p w:rsidR="008A6DEB" w:rsidRPr="00164149" w:rsidRDefault="008A6DEB"/>
    <w:sectPr w:rsidR="008A6DEB" w:rsidRPr="00164149" w:rsidSect="009A474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简体">
    <w:altName w:val="Arial Unicode MS"/>
    <w:charset w:val="86"/>
    <w:family w:val="script"/>
    <w:pitch w:val="default"/>
    <w:sig w:usb0="00000000" w:usb1="184F6CFA" w:usb2="00000012" w:usb3="00000000" w:csb0="00040001" w:csb1="00000000"/>
  </w:font>
  <w:font w:name="方正小标宋简体">
    <w:altName w:val="Arial Unicode MS"/>
    <w:charset w:val="86"/>
    <w:family w:val="auto"/>
    <w:pitch w:val="default"/>
    <w:sig w:usb0="00000000" w:usb1="184F6CFA" w:usb2="00000012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64149"/>
    <w:rsid w:val="00164149"/>
    <w:rsid w:val="008A6DEB"/>
    <w:rsid w:val="00F71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164149"/>
    <w:pPr>
      <w:widowControl w:val="0"/>
      <w:jc w:val="both"/>
    </w:pPr>
    <w:rPr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Char"/>
    <w:uiPriority w:val="99"/>
    <w:semiHidden/>
    <w:unhideWhenUsed/>
    <w:qFormat/>
    <w:rsid w:val="00164149"/>
    <w:pPr>
      <w:spacing w:after="120"/>
    </w:pPr>
  </w:style>
  <w:style w:type="character" w:customStyle="1" w:styleId="Char">
    <w:name w:val="正文文本 Char"/>
    <w:basedOn w:val="a1"/>
    <w:link w:val="a0"/>
    <w:uiPriority w:val="99"/>
    <w:semiHidden/>
    <w:rsid w:val="00164149"/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435</Characters>
  <Application>Microsoft Office Word</Application>
  <DocSecurity>0</DocSecurity>
  <Lines>20</Lines>
  <Paragraphs>7</Paragraphs>
  <ScaleCrop>false</ScaleCrop>
  <Company/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</dc:creator>
  <cp:lastModifiedBy>KK</cp:lastModifiedBy>
  <cp:revision>1</cp:revision>
  <dcterms:created xsi:type="dcterms:W3CDTF">2023-08-04T01:50:00Z</dcterms:created>
  <dcterms:modified xsi:type="dcterms:W3CDTF">2023-08-04T01:51:00Z</dcterms:modified>
</cp:coreProperties>
</file>