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DF" w:rsidRDefault="00486DDF">
      <w:pPr>
        <w:spacing w:line="590" w:lineRule="exact"/>
        <w:ind w:leftChars="811" w:left="1703" w:firstLineChars="500" w:firstLine="1700"/>
        <w:rPr>
          <w:rFonts w:ascii="方正黑体_GBK" w:eastAsia="方正黑体_GBK" w:cs="黑体"/>
          <w:color w:val="000000"/>
          <w:sz w:val="34"/>
          <w:szCs w:val="34"/>
        </w:rPr>
      </w:pPr>
    </w:p>
    <w:p w:rsidR="00486DDF" w:rsidRDefault="00486DDF">
      <w:pPr>
        <w:spacing w:line="590" w:lineRule="exact"/>
        <w:ind w:leftChars="811" w:left="1703" w:firstLineChars="500" w:firstLine="1650"/>
        <w:rPr>
          <w:rFonts w:ascii="Times Roman" w:eastAsia="仿宋_GB2312" w:hAnsi="Times Roman"/>
          <w:color w:val="000000"/>
          <w:sz w:val="33"/>
          <w:szCs w:val="33"/>
        </w:rPr>
      </w:pPr>
    </w:p>
    <w:p w:rsidR="00486DDF" w:rsidRDefault="0013493A">
      <w:pPr>
        <w:widowControl/>
        <w:spacing w:line="360" w:lineRule="auto"/>
        <w:rPr>
          <w:rFonts w:ascii="Times Roman" w:eastAsia="黑体" w:hAnsi="Times Roman"/>
          <w:color w:val="000000"/>
          <w:kern w:val="0"/>
          <w:sz w:val="24"/>
        </w:rPr>
      </w:pPr>
      <w:r>
        <w:rPr>
          <w:rFonts w:ascii="Times Roman" w:eastAsia="黑体" w:cs="黑体"/>
          <w:color w:val="000000"/>
          <w:kern w:val="0"/>
          <w:sz w:val="24"/>
        </w:rPr>
        <w:t>申报年度：</w:t>
      </w:r>
      <w:r>
        <w:rPr>
          <w:rFonts w:ascii="Times Roman" w:eastAsia="黑体" w:cs="黑体" w:hint="eastAsia"/>
          <w:color w:val="000000"/>
          <w:kern w:val="0"/>
          <w:sz w:val="24"/>
        </w:rPr>
        <w:t>2023</w:t>
      </w:r>
    </w:p>
    <w:p w:rsidR="00486DDF" w:rsidRDefault="0013493A">
      <w:pPr>
        <w:widowControl/>
        <w:spacing w:line="360" w:lineRule="auto"/>
        <w:rPr>
          <w:rFonts w:ascii="Times Roman" w:eastAsia="黑体" w:hAnsi="Times Roman"/>
          <w:color w:val="000000"/>
          <w:kern w:val="0"/>
          <w:sz w:val="24"/>
          <w:u w:val="single"/>
        </w:rPr>
      </w:pPr>
      <w:r>
        <w:rPr>
          <w:rFonts w:ascii="Times Roman" w:eastAsia="黑体" w:cs="黑体" w:hint="eastAsia"/>
          <w:color w:val="000000"/>
          <w:kern w:val="0"/>
          <w:sz w:val="24"/>
        </w:rPr>
        <w:t>支持方向</w:t>
      </w:r>
      <w:r>
        <w:rPr>
          <w:rFonts w:ascii="Times Roman" w:eastAsia="黑体" w:cs="黑体"/>
          <w:color w:val="000000"/>
          <w:kern w:val="0"/>
          <w:sz w:val="24"/>
        </w:rPr>
        <w:t>：</w:t>
      </w:r>
    </w:p>
    <w:p w:rsidR="00486DDF" w:rsidRDefault="0013493A">
      <w:pPr>
        <w:widowControl/>
        <w:spacing w:line="360" w:lineRule="auto"/>
        <w:rPr>
          <w:rFonts w:ascii="Times Roman" w:eastAsia="黑体" w:hAnsi="Times Roman"/>
          <w:color w:val="000000"/>
          <w:kern w:val="0"/>
          <w:sz w:val="24"/>
          <w:u w:val="single"/>
        </w:rPr>
      </w:pPr>
      <w:r>
        <w:rPr>
          <w:rFonts w:ascii="Times Roman" w:eastAsia="黑体" w:cs="黑体"/>
          <w:color w:val="000000"/>
          <w:kern w:val="0"/>
          <w:sz w:val="24"/>
        </w:rPr>
        <w:t>企业规模：</w:t>
      </w:r>
      <w:bookmarkStart w:id="0" w:name="_Hlk34640767"/>
      <w:bookmarkStart w:id="1" w:name="_Hlk34640733"/>
      <w:r>
        <w:rPr>
          <w:rFonts w:ascii="Times Roman" w:eastAsia="黑体" w:hAnsi="Times Roman"/>
          <w:color w:val="000000"/>
          <w:kern w:val="0"/>
          <w:sz w:val="24"/>
        </w:rPr>
        <w:sym w:font="Wingdings 2" w:char="00A3"/>
      </w:r>
      <w:r>
        <w:rPr>
          <w:rFonts w:ascii="Times Roman" w:eastAsia="黑体" w:cs="黑体"/>
          <w:color w:val="000000"/>
          <w:kern w:val="0"/>
          <w:sz w:val="24"/>
        </w:rPr>
        <w:t>大型</w:t>
      </w:r>
      <w:r>
        <w:rPr>
          <w:rFonts w:ascii="Times Roman" w:eastAsia="黑体" w:hAnsi="Times Roman"/>
          <w:color w:val="000000"/>
          <w:kern w:val="0"/>
          <w:sz w:val="24"/>
        </w:rPr>
        <w:sym w:font="Wingdings 2" w:char="00A3"/>
      </w:r>
      <w:r>
        <w:rPr>
          <w:rFonts w:ascii="Times Roman" w:eastAsia="黑体" w:cs="黑体"/>
          <w:color w:val="000000"/>
          <w:kern w:val="0"/>
          <w:sz w:val="24"/>
        </w:rPr>
        <w:t>中型</w:t>
      </w:r>
      <w:r>
        <w:rPr>
          <w:rFonts w:ascii="Times Roman" w:eastAsia="黑体" w:hAnsi="Times Roman"/>
          <w:color w:val="000000"/>
          <w:kern w:val="0"/>
          <w:sz w:val="24"/>
        </w:rPr>
        <w:sym w:font="Wingdings 2" w:char="00A3"/>
      </w:r>
      <w:r>
        <w:rPr>
          <w:rFonts w:ascii="Times Roman" w:eastAsia="黑体" w:cs="黑体"/>
          <w:color w:val="000000"/>
          <w:kern w:val="0"/>
          <w:sz w:val="24"/>
        </w:rPr>
        <w:t>小微</w:t>
      </w:r>
      <w:bookmarkEnd w:id="0"/>
    </w:p>
    <w:bookmarkEnd w:id="1"/>
    <w:p w:rsidR="00486DDF" w:rsidRDefault="00486DDF">
      <w:pPr>
        <w:widowControl/>
        <w:spacing w:line="360" w:lineRule="auto"/>
        <w:rPr>
          <w:rFonts w:ascii="Times Roman" w:eastAsia="黑体" w:hAnsi="Times Roman"/>
          <w:color w:val="000000"/>
          <w:kern w:val="0"/>
          <w:sz w:val="24"/>
        </w:rPr>
      </w:pPr>
    </w:p>
    <w:p w:rsidR="00486DDF" w:rsidRDefault="00486DDF">
      <w:pPr>
        <w:widowControl/>
        <w:spacing w:line="360" w:lineRule="auto"/>
        <w:rPr>
          <w:rFonts w:ascii="Times Roman" w:eastAsia="黑体" w:hAnsi="Times Roman"/>
          <w:color w:val="000000"/>
          <w:kern w:val="0"/>
          <w:sz w:val="24"/>
        </w:rPr>
      </w:pPr>
    </w:p>
    <w:p w:rsidR="00486DDF" w:rsidRDefault="0013493A">
      <w:pPr>
        <w:widowControl/>
        <w:jc w:val="center"/>
        <w:rPr>
          <w:rFonts w:ascii="Times Roman" w:eastAsia="方正小标宋_GBK" w:cs="方正小标宋_GBK"/>
          <w:color w:val="000000"/>
          <w:kern w:val="0"/>
          <w:sz w:val="52"/>
          <w:szCs w:val="52"/>
        </w:rPr>
      </w:pPr>
      <w:r>
        <w:rPr>
          <w:rFonts w:ascii="Times Roman" w:eastAsia="方正小标宋_GBK" w:cs="方正小标宋_GBK"/>
          <w:color w:val="000000"/>
          <w:kern w:val="0"/>
          <w:sz w:val="52"/>
          <w:szCs w:val="52"/>
        </w:rPr>
        <w:t>成都市</w:t>
      </w:r>
      <w:r>
        <w:rPr>
          <w:rFonts w:ascii="Times Roman" w:eastAsia="方正小标宋_GBK" w:cs="方正小标宋_GBK" w:hint="eastAsia"/>
          <w:color w:val="000000"/>
          <w:kern w:val="0"/>
          <w:sz w:val="52"/>
          <w:szCs w:val="52"/>
        </w:rPr>
        <w:t>市级旅游</w:t>
      </w:r>
      <w:r>
        <w:rPr>
          <w:rFonts w:ascii="Times Roman" w:eastAsia="方正小标宋_GBK" w:cs="方正小标宋_GBK"/>
          <w:color w:val="000000"/>
          <w:kern w:val="0"/>
          <w:sz w:val="52"/>
          <w:szCs w:val="52"/>
        </w:rPr>
        <w:t>业发展专项资金</w:t>
      </w:r>
    </w:p>
    <w:p w:rsidR="00486DDF" w:rsidRDefault="0013493A">
      <w:pPr>
        <w:widowControl/>
        <w:jc w:val="center"/>
        <w:rPr>
          <w:rFonts w:ascii="Times Roman" w:eastAsia="方正小标宋_GBK" w:hAnsi="Times Roman"/>
          <w:color w:val="000000"/>
          <w:kern w:val="0"/>
          <w:sz w:val="52"/>
          <w:szCs w:val="52"/>
        </w:rPr>
      </w:pPr>
      <w:r>
        <w:rPr>
          <w:rFonts w:ascii="Times Roman" w:eastAsia="方正小标宋_GBK" w:cs="方正小标宋_GBK" w:hint="eastAsia"/>
          <w:color w:val="000000"/>
          <w:kern w:val="0"/>
          <w:sz w:val="52"/>
          <w:szCs w:val="52"/>
        </w:rPr>
        <w:t>专项资助类</w:t>
      </w:r>
      <w:r>
        <w:rPr>
          <w:rFonts w:ascii="Times Roman" w:eastAsia="方正小标宋_GBK" w:cs="方正小标宋_GBK"/>
          <w:color w:val="000000"/>
          <w:kern w:val="0"/>
          <w:sz w:val="52"/>
          <w:szCs w:val="52"/>
        </w:rPr>
        <w:t>项目申请书</w:t>
      </w:r>
    </w:p>
    <w:p w:rsidR="00486DDF" w:rsidRDefault="00486DDF">
      <w:pPr>
        <w:widowControl/>
        <w:jc w:val="center"/>
        <w:rPr>
          <w:rFonts w:ascii="Times Roman" w:hAnsi="Times Roman"/>
          <w:b/>
          <w:bCs/>
          <w:color w:val="000000"/>
          <w:kern w:val="0"/>
          <w:sz w:val="32"/>
          <w:szCs w:val="32"/>
        </w:rPr>
      </w:pPr>
    </w:p>
    <w:p w:rsidR="00486DDF" w:rsidRDefault="0013493A">
      <w:pPr>
        <w:widowControl/>
        <w:spacing w:line="360" w:lineRule="auto"/>
        <w:jc w:val="left"/>
        <w:rPr>
          <w:rFonts w:ascii="Times Roman" w:eastAsia="仿宋_GB2312" w:hAnsi="Times Roman"/>
          <w:color w:val="000000"/>
          <w:kern w:val="0"/>
          <w:sz w:val="36"/>
          <w:szCs w:val="36"/>
          <w:u w:val="single"/>
        </w:rPr>
      </w:pPr>
      <w:r>
        <w:rPr>
          <w:rFonts w:ascii="Times Roman" w:eastAsia="仿宋_GB2312" w:cs="仿宋_GB2312"/>
          <w:color w:val="000000"/>
          <w:kern w:val="0"/>
          <w:sz w:val="36"/>
          <w:szCs w:val="36"/>
        </w:rPr>
        <w:t>项目名称</w:t>
      </w:r>
      <w:r>
        <w:rPr>
          <w:rFonts w:ascii="Times Roman" w:eastAsia="仿宋_GB2312" w:cs="仿宋_GB2312" w:hint="eastAsia"/>
          <w:color w:val="000000"/>
          <w:kern w:val="0"/>
          <w:sz w:val="36"/>
          <w:szCs w:val="36"/>
        </w:rPr>
        <w:t>：</w:t>
      </w:r>
    </w:p>
    <w:p w:rsidR="00486DDF" w:rsidRDefault="00486DDF">
      <w:pPr>
        <w:widowControl/>
        <w:spacing w:line="360" w:lineRule="auto"/>
        <w:jc w:val="left"/>
        <w:rPr>
          <w:rFonts w:ascii="Times Roman" w:eastAsia="仿宋_GB2312" w:cs="仿宋_GB2312"/>
          <w:color w:val="000000"/>
          <w:kern w:val="0"/>
          <w:sz w:val="36"/>
          <w:szCs w:val="36"/>
        </w:rPr>
      </w:pPr>
    </w:p>
    <w:p w:rsidR="00486DDF" w:rsidRDefault="0013493A">
      <w:pPr>
        <w:widowControl/>
        <w:spacing w:line="360" w:lineRule="auto"/>
        <w:jc w:val="left"/>
        <w:rPr>
          <w:rFonts w:ascii="Times Roman" w:eastAsia="仿宋_GB2312" w:hAnsi="Times Roman"/>
          <w:color w:val="000000"/>
          <w:kern w:val="0"/>
          <w:sz w:val="36"/>
          <w:szCs w:val="36"/>
        </w:rPr>
      </w:pPr>
      <w:r>
        <w:rPr>
          <w:rFonts w:ascii="Times Roman" w:eastAsia="仿宋_GB2312" w:cs="仿宋_GB2312"/>
          <w:color w:val="000000"/>
          <w:kern w:val="0"/>
          <w:sz w:val="36"/>
          <w:szCs w:val="36"/>
        </w:rPr>
        <w:t>申报单位（盖章）</w:t>
      </w:r>
      <w:r>
        <w:rPr>
          <w:rFonts w:ascii="Times Roman" w:eastAsia="仿宋_GB2312" w:cs="仿宋_GB2312" w:hint="eastAsia"/>
          <w:color w:val="000000"/>
          <w:kern w:val="0"/>
          <w:sz w:val="36"/>
          <w:szCs w:val="36"/>
        </w:rPr>
        <w:t>：</w:t>
      </w:r>
    </w:p>
    <w:p w:rsidR="00486DDF" w:rsidRDefault="00486DDF">
      <w:pPr>
        <w:widowControl/>
        <w:spacing w:line="360" w:lineRule="auto"/>
        <w:jc w:val="left"/>
        <w:rPr>
          <w:rFonts w:ascii="Times Roman" w:eastAsia="仿宋_GB2312" w:cs="仿宋_GB2312"/>
          <w:color w:val="000000"/>
          <w:spacing w:val="-16"/>
          <w:kern w:val="0"/>
          <w:sz w:val="36"/>
          <w:szCs w:val="36"/>
        </w:rPr>
      </w:pPr>
    </w:p>
    <w:p w:rsidR="00486DDF" w:rsidRDefault="0013493A">
      <w:pPr>
        <w:widowControl/>
        <w:spacing w:line="360" w:lineRule="auto"/>
        <w:jc w:val="left"/>
        <w:rPr>
          <w:rFonts w:ascii="Times Roman" w:eastAsia="仿宋_GB2312" w:hAnsi="Times Roman"/>
          <w:color w:val="000000"/>
          <w:spacing w:val="-16"/>
          <w:kern w:val="0"/>
          <w:sz w:val="36"/>
          <w:szCs w:val="36"/>
          <w:u w:val="single"/>
        </w:rPr>
      </w:pPr>
      <w:r>
        <w:rPr>
          <w:rFonts w:ascii="Times Roman" w:eastAsia="仿宋_GB2312" w:cs="仿宋_GB2312"/>
          <w:color w:val="000000"/>
          <w:spacing w:val="-16"/>
          <w:kern w:val="0"/>
          <w:sz w:val="36"/>
          <w:szCs w:val="36"/>
        </w:rPr>
        <w:t>归口管理单位</w:t>
      </w:r>
      <w:r>
        <w:rPr>
          <w:rFonts w:ascii="Times Roman" w:eastAsia="仿宋_GB2312" w:cs="仿宋_GB2312" w:hint="eastAsia"/>
          <w:color w:val="000000"/>
          <w:spacing w:val="-16"/>
          <w:kern w:val="0"/>
          <w:sz w:val="36"/>
          <w:szCs w:val="36"/>
        </w:rPr>
        <w:t>（</w:t>
      </w:r>
      <w:r>
        <w:rPr>
          <w:rFonts w:ascii="Times Roman" w:eastAsia="仿宋_GB2312" w:cs="仿宋_GB2312"/>
          <w:color w:val="000000"/>
          <w:kern w:val="0"/>
          <w:sz w:val="36"/>
          <w:szCs w:val="36"/>
        </w:rPr>
        <w:t>盖章</w:t>
      </w:r>
      <w:r>
        <w:rPr>
          <w:rFonts w:ascii="Times Roman" w:eastAsia="仿宋_GB2312" w:cs="仿宋_GB2312" w:hint="eastAsia"/>
          <w:color w:val="000000"/>
          <w:spacing w:val="-16"/>
          <w:kern w:val="0"/>
          <w:sz w:val="36"/>
          <w:szCs w:val="36"/>
        </w:rPr>
        <w:t>）：</w:t>
      </w:r>
    </w:p>
    <w:p w:rsidR="00486DDF" w:rsidRDefault="00486DDF">
      <w:pPr>
        <w:widowControl/>
        <w:spacing w:line="360" w:lineRule="auto"/>
        <w:jc w:val="left"/>
        <w:rPr>
          <w:rFonts w:ascii="Times Roman" w:eastAsia="仿宋_GB2312" w:cs="仿宋_GB2312"/>
          <w:color w:val="000000"/>
          <w:spacing w:val="12"/>
          <w:kern w:val="0"/>
          <w:sz w:val="36"/>
          <w:szCs w:val="36"/>
        </w:rPr>
      </w:pPr>
    </w:p>
    <w:p w:rsidR="00486DDF" w:rsidRDefault="0013493A">
      <w:pPr>
        <w:widowControl/>
        <w:spacing w:line="360" w:lineRule="auto"/>
        <w:jc w:val="left"/>
        <w:rPr>
          <w:rFonts w:ascii="Times Roman" w:eastAsia="仿宋_GB2312" w:hAnsi="Times Roman"/>
          <w:color w:val="000000"/>
          <w:spacing w:val="12"/>
          <w:kern w:val="0"/>
          <w:sz w:val="36"/>
          <w:szCs w:val="36"/>
        </w:rPr>
      </w:pPr>
      <w:r>
        <w:rPr>
          <w:rFonts w:ascii="Times Roman" w:eastAsia="仿宋_GB2312" w:cs="仿宋_GB2312"/>
          <w:color w:val="000000"/>
          <w:spacing w:val="12"/>
          <w:kern w:val="0"/>
          <w:sz w:val="36"/>
          <w:szCs w:val="36"/>
        </w:rPr>
        <w:t>项目负责人</w:t>
      </w:r>
      <w:r>
        <w:rPr>
          <w:rFonts w:ascii="Times Roman" w:eastAsia="仿宋_GB2312" w:cs="仿宋_GB2312" w:hint="eastAsia"/>
          <w:color w:val="000000"/>
          <w:spacing w:val="12"/>
          <w:kern w:val="0"/>
          <w:sz w:val="36"/>
          <w:szCs w:val="36"/>
        </w:rPr>
        <w:t>：</w:t>
      </w:r>
    </w:p>
    <w:p w:rsidR="00486DDF" w:rsidRDefault="00486DDF">
      <w:pPr>
        <w:widowControl/>
        <w:ind w:firstLineChars="95" w:firstLine="342"/>
        <w:jc w:val="left"/>
        <w:rPr>
          <w:rFonts w:ascii="Times Roman" w:eastAsia="黑体" w:hAnsi="Times Roman"/>
          <w:color w:val="000000"/>
          <w:kern w:val="0"/>
          <w:sz w:val="36"/>
          <w:szCs w:val="36"/>
        </w:rPr>
      </w:pPr>
    </w:p>
    <w:p w:rsidR="00486DDF" w:rsidRDefault="0013493A">
      <w:pPr>
        <w:spacing w:line="590" w:lineRule="exact"/>
        <w:jc w:val="center"/>
        <w:rPr>
          <w:rFonts w:ascii="Times Roman" w:eastAsia="楷体_GB2312" w:cs="楷体_GB2312"/>
          <w:color w:val="000000"/>
          <w:kern w:val="0"/>
          <w:sz w:val="36"/>
          <w:szCs w:val="36"/>
        </w:rPr>
      </w:pPr>
      <w:r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>2023</w:t>
      </w:r>
      <w:r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>年</w:t>
      </w:r>
      <w:r w:rsidR="004738E2"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 xml:space="preserve">   </w:t>
      </w:r>
      <w:r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>月</w:t>
      </w:r>
      <w:r w:rsidR="004738E2"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 xml:space="preserve">   </w:t>
      </w:r>
      <w:r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>日</w:t>
      </w:r>
    </w:p>
    <w:p w:rsidR="00486DDF" w:rsidRDefault="0013493A">
      <w:pPr>
        <w:spacing w:line="590" w:lineRule="exact"/>
        <w:jc w:val="center"/>
        <w:rPr>
          <w:rFonts w:ascii="Times Roman" w:eastAsia="楷体_GB2312" w:cs="楷体_GB2312"/>
          <w:color w:val="000000"/>
          <w:kern w:val="0"/>
          <w:sz w:val="36"/>
          <w:szCs w:val="36"/>
        </w:rPr>
      </w:pPr>
      <w:r>
        <w:rPr>
          <w:rFonts w:ascii="Times Roman" w:eastAsia="楷体_GB2312" w:cs="楷体_GB2312" w:hint="eastAsia"/>
          <w:color w:val="000000"/>
          <w:kern w:val="0"/>
          <w:sz w:val="36"/>
          <w:szCs w:val="36"/>
        </w:rPr>
        <w:t>成都市文化广电旅游局制</w:t>
      </w:r>
    </w:p>
    <w:p w:rsidR="00486DDF" w:rsidRDefault="0013493A">
      <w:pPr>
        <w:rPr>
          <w:rFonts w:ascii="方正小标宋_GBK" w:eastAsia="方正小标宋_GBK" w:cs="黑体"/>
          <w:color w:val="000000"/>
          <w:sz w:val="40"/>
          <w:szCs w:val="40"/>
        </w:rPr>
      </w:pPr>
      <w:r>
        <w:rPr>
          <w:rFonts w:ascii="方正小标宋_GBK" w:eastAsia="方正小标宋_GBK" w:cs="黑体" w:hint="eastAsia"/>
          <w:color w:val="000000"/>
          <w:sz w:val="40"/>
          <w:szCs w:val="40"/>
        </w:rPr>
        <w:br w:type="page"/>
      </w:r>
    </w:p>
    <w:p w:rsidR="00486DDF" w:rsidRDefault="0013493A">
      <w:pPr>
        <w:spacing w:line="590" w:lineRule="exact"/>
        <w:jc w:val="center"/>
        <w:rPr>
          <w:rFonts w:ascii="方正小标宋_GBK" w:eastAsia="方正小标宋_GBK" w:cs="黑体"/>
          <w:color w:val="000000"/>
          <w:sz w:val="40"/>
          <w:szCs w:val="40"/>
        </w:rPr>
      </w:pPr>
      <w:r>
        <w:rPr>
          <w:rFonts w:ascii="方正小标宋_GBK" w:eastAsia="方正小标宋_GBK" w:cs="黑体" w:hint="eastAsia"/>
          <w:color w:val="000000"/>
          <w:sz w:val="40"/>
          <w:szCs w:val="40"/>
        </w:rPr>
        <w:lastRenderedPageBreak/>
        <w:t>专项资助类项目申报材料自检表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1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．成都市市级旅游业发展专项资金专项资助类项目申请书；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 xml:space="preserve">2.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事前绩效自评报告；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 xml:space="preserve">3.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企业的营业执照、组织机构代码证、税务登记证或证合一证（复印件）和法定代表人身份证（复印件）；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 xml:space="preserve">4.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经会计师事务所审计的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2021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年审计报告（复印件加盖申报单位印章）；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 xml:space="preserve">5.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项目策划书；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 xml:space="preserve">6.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项目支出明细表及佐证凭证复印件（除申报文旅消费新业态示范区、文旅消费新业态示范项目、主题旅游目的地、旅游景区优化服务外，其它补助类项目不需要提交有关财务凭证）（票据不清晰视为无效）；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7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．项目所在地房屋租赁合同或房地产产权证、用地许可证复印件（申报项目类型为建设类的如涉及需提供）；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8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．项目批准立项文件复印件（已获市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委、市政府审批同意扶持的重大项目提供）；</w:t>
      </w:r>
    </w:p>
    <w:p w:rsidR="00486DDF" w:rsidRDefault="0013493A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 xml:space="preserve">9.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其他证明资料。</w:t>
      </w:r>
    </w:p>
    <w:p w:rsidR="00486DDF" w:rsidRDefault="0013493A">
      <w:pPr>
        <w:spacing w:line="600" w:lineRule="exact"/>
        <w:ind w:firstLineChars="200" w:firstLine="640"/>
        <w:rPr>
          <w:rFonts w:ascii="Times Roman" w:eastAsia="仿宋_GB2312" w:cs="仿宋_GB2312"/>
          <w:color w:val="000000"/>
          <w:sz w:val="33"/>
          <w:szCs w:val="33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</w:rPr>
        <w:t>以上申报材料必须加盖申报单位公章</w:t>
      </w:r>
    </w:p>
    <w:p w:rsidR="00486DDF" w:rsidRDefault="00486DDF">
      <w:pPr>
        <w:spacing w:line="590" w:lineRule="exact"/>
        <w:ind w:firstLineChars="200" w:firstLine="660"/>
        <w:rPr>
          <w:rFonts w:ascii="Times Roman" w:eastAsia="仿宋_GB2312" w:cs="仿宋_GB2312"/>
          <w:color w:val="000000"/>
          <w:sz w:val="33"/>
          <w:szCs w:val="33"/>
        </w:rPr>
      </w:pPr>
    </w:p>
    <w:p w:rsidR="00486DDF" w:rsidRDefault="0013493A">
      <w:pPr>
        <w:shd w:val="solid" w:color="FFFFFF" w:fill="auto"/>
        <w:autoSpaceDN w:val="0"/>
        <w:spacing w:line="540" w:lineRule="exact"/>
        <w:ind w:firstLineChars="1600" w:firstLine="5140"/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法人代表签字：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</w:t>
      </w:r>
    </w:p>
    <w:p w:rsidR="00486DDF" w:rsidRDefault="0013493A">
      <w:pPr>
        <w:spacing w:line="590" w:lineRule="exact"/>
        <w:ind w:firstLineChars="200" w:firstLine="643"/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                       (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单位公章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)  </w:t>
      </w:r>
    </w:p>
    <w:p w:rsidR="00486DDF" w:rsidRDefault="0013493A">
      <w:pPr>
        <w:wordWrap w:val="0"/>
        <w:spacing w:line="590" w:lineRule="exact"/>
        <w:ind w:right="320" w:firstLineChars="200" w:firstLine="643"/>
        <w:jc w:val="right"/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年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月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日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</w:t>
      </w:r>
    </w:p>
    <w:p w:rsidR="00486DDF" w:rsidRDefault="0013493A" w:rsidP="00041A4C">
      <w:pPr>
        <w:jc w:val="center"/>
        <w:rPr>
          <w:rFonts w:ascii="Times Roman" w:eastAsia="方正小标宋_GBK" w:cs="方正小标宋_GBK"/>
          <w:kern w:val="0"/>
          <w:sz w:val="44"/>
          <w:szCs w:val="44"/>
        </w:rPr>
      </w:pPr>
      <w:r>
        <w:rPr>
          <w:rFonts w:ascii="Times Roman" w:eastAsia="方正小标宋_GBK" w:cs="方正小标宋_GBK"/>
          <w:kern w:val="0"/>
          <w:sz w:val="44"/>
          <w:szCs w:val="44"/>
        </w:rPr>
        <w:br w:type="page"/>
      </w:r>
      <w:r>
        <w:rPr>
          <w:rFonts w:ascii="Times Roman" w:eastAsia="方正小标宋_GBK" w:cs="方正小标宋_GBK"/>
          <w:kern w:val="0"/>
          <w:sz w:val="44"/>
          <w:szCs w:val="44"/>
        </w:rPr>
        <w:lastRenderedPageBreak/>
        <w:t>申</w:t>
      </w:r>
      <w:r>
        <w:rPr>
          <w:rFonts w:ascii="Times Roman" w:eastAsia="方正小标宋_GBK" w:cs="方正小标宋_GBK" w:hint="eastAsia"/>
          <w:kern w:val="0"/>
          <w:sz w:val="44"/>
          <w:szCs w:val="44"/>
        </w:rPr>
        <w:t>请</w:t>
      </w:r>
      <w:r>
        <w:rPr>
          <w:rFonts w:ascii="Times Roman" w:eastAsia="方正小标宋_GBK" w:cs="方正小标宋_GBK"/>
          <w:kern w:val="0"/>
          <w:sz w:val="44"/>
          <w:szCs w:val="44"/>
        </w:rPr>
        <w:t>单位承诺书</w:t>
      </w:r>
    </w:p>
    <w:p w:rsidR="00486DDF" w:rsidRDefault="00486DDF">
      <w:pPr>
        <w:spacing w:line="590" w:lineRule="exact"/>
        <w:ind w:left="440" w:hangingChars="100" w:hanging="440"/>
        <w:jc w:val="center"/>
        <w:rPr>
          <w:rFonts w:ascii="Times Roman" w:eastAsia="方正小标宋_GBK" w:cs="方正小标宋_GBK"/>
          <w:kern w:val="0"/>
          <w:sz w:val="44"/>
          <w:szCs w:val="44"/>
        </w:rPr>
      </w:pP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cs="仿宋_GB2312"/>
          <w:bCs/>
          <w:color w:val="000000"/>
          <w:sz w:val="32"/>
          <w:szCs w:val="32"/>
        </w:rPr>
      </w:pPr>
      <w:bookmarkStart w:id="2" w:name="_Hlk34640782"/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我单位将严格按照国家和省、市有关规定，按照《成都市市级旅游业发展专项资金管理暂行办法》及相关要求，认真履行资金申报和项目实施工作，自愿做出以下承诺：</w:t>
      </w: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cs="仿宋_GB2312"/>
          <w:bCs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1</w:t>
      </w: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、保证填报的项目申请表信息及提供的相关材料均真实、准确，资金项目涉及的各项手续齐全、合规</w:t>
      </w: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，资金申报不存在虚报、重复申报、冒领等情况。同意并配合采取任何合法方式核实申请资料中信息的真实性、准确性和完整性。</w:t>
      </w: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cs="仿宋_GB2312"/>
          <w:bCs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2</w:t>
      </w: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、保证依据实际情况设定项目绩效目标，如无特殊情况，将按要求完成项目绩效目标。</w:t>
      </w: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cs="仿宋_GB2312"/>
          <w:bCs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3</w:t>
      </w: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、保证获取资金资助后，本单位将按照《会计法》及相关法律法规规定和《成都市市级财政专项资金管理暂行办法》有关规定建立专账管理，确保专款专用。不对项目资金进行截留、挤占、挪用，保证资金落实到位。</w:t>
      </w: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cs="仿宋_GB2312"/>
          <w:bCs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4</w:t>
      </w: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、无违法违规行为，无重大法律纠纷问题。</w:t>
      </w: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cs="仿宋_GB2312"/>
          <w:bCs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如有不实之处，我单位愿负相应的法律责任，并承担由此产生的一切后果。</w:t>
      </w:r>
    </w:p>
    <w:p w:rsidR="00486DDF" w:rsidRDefault="0013493A">
      <w:pPr>
        <w:spacing w:line="540" w:lineRule="exact"/>
        <w:ind w:firstLineChars="200" w:firstLine="640"/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cs="仿宋_GB2312" w:hint="eastAsia"/>
          <w:bCs/>
          <w:color w:val="000000"/>
          <w:sz w:val="32"/>
          <w:szCs w:val="32"/>
        </w:rPr>
        <w:t>特此承诺。</w:t>
      </w:r>
    </w:p>
    <w:p w:rsidR="00486DDF" w:rsidRDefault="0013493A">
      <w:pPr>
        <w:shd w:val="solid" w:color="FFFFFF" w:fill="auto"/>
        <w:autoSpaceDN w:val="0"/>
        <w:spacing w:line="540" w:lineRule="exact"/>
        <w:ind w:firstLineChars="1700" w:firstLine="5461"/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法人代表签字：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</w:t>
      </w:r>
    </w:p>
    <w:p w:rsidR="00486DDF" w:rsidRDefault="0013493A">
      <w:pPr>
        <w:shd w:val="solid" w:color="FFFFFF" w:fill="auto"/>
        <w:autoSpaceDN w:val="0"/>
        <w:spacing w:line="540" w:lineRule="exact"/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                              (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单位公章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)                                                            </w:t>
      </w:r>
    </w:p>
    <w:p w:rsidR="00486DDF" w:rsidRDefault="0013493A">
      <w:pPr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                          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年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月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 xml:space="preserve">     </w:t>
      </w: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t>日</w:t>
      </w:r>
      <w:bookmarkEnd w:id="2"/>
    </w:p>
    <w:p w:rsidR="00486DDF" w:rsidRDefault="0013493A">
      <w:pPr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华文中宋" w:cs="仿宋_GB2312" w:hint="eastAsia"/>
          <w:b/>
          <w:color w:val="000000"/>
          <w:sz w:val="32"/>
          <w:szCs w:val="32"/>
          <w:shd w:val="clear" w:color="auto" w:fill="FFFFFF"/>
        </w:rPr>
        <w:br w:type="page"/>
      </w:r>
    </w:p>
    <w:p w:rsidR="00486DDF" w:rsidRDefault="0013493A">
      <w:pPr>
        <w:shd w:val="solid" w:color="FFFFFF" w:fill="auto"/>
        <w:autoSpaceDN w:val="0"/>
        <w:spacing w:line="540" w:lineRule="exact"/>
        <w:jc w:val="center"/>
        <w:rPr>
          <w:rFonts w:ascii="Times Roman" w:eastAsia="方正小标宋_GBK" w:hAnsi="Times Roman"/>
          <w:kern w:val="0"/>
          <w:sz w:val="44"/>
          <w:szCs w:val="44"/>
        </w:rPr>
      </w:pPr>
      <w:r>
        <w:rPr>
          <w:rFonts w:ascii="Times Roman" w:eastAsia="方正小标宋_GBK" w:cs="方正小标宋_GBK"/>
          <w:kern w:val="0"/>
          <w:sz w:val="44"/>
          <w:szCs w:val="44"/>
        </w:rPr>
        <w:lastRenderedPageBreak/>
        <w:t>填报须知</w:t>
      </w:r>
    </w:p>
    <w:p w:rsidR="00486DDF" w:rsidRDefault="00486DDF">
      <w:pPr>
        <w:spacing w:line="590" w:lineRule="exact"/>
        <w:rPr>
          <w:rFonts w:ascii="Times Roman" w:eastAsia="华文中宋" w:hAnsi="Times Roman"/>
          <w:b/>
          <w:bCs/>
          <w:color w:val="000000"/>
          <w:sz w:val="33"/>
          <w:szCs w:val="33"/>
        </w:rPr>
      </w:pPr>
    </w:p>
    <w:p w:rsidR="00486DDF" w:rsidRDefault="0013493A">
      <w:pPr>
        <w:spacing w:line="590" w:lineRule="exact"/>
        <w:ind w:firstLineChars="200" w:firstLine="640"/>
        <w:rPr>
          <w:rFonts w:ascii="方正仿宋_GBK" w:eastAsia="方正仿宋_GBK" w:hAnsi="Times Roman"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color w:val="000000"/>
          <w:sz w:val="32"/>
          <w:szCs w:val="32"/>
        </w:rPr>
        <w:t>（一）申报单位应对项目进行充分论证之后正式规范填报本申请书。</w:t>
      </w:r>
    </w:p>
    <w:p w:rsidR="00486DDF" w:rsidRDefault="0013493A">
      <w:pPr>
        <w:spacing w:line="590" w:lineRule="exact"/>
        <w:ind w:firstLineChars="200" w:firstLine="640"/>
        <w:rPr>
          <w:rFonts w:ascii="方正仿宋_GBK" w:eastAsia="方正仿宋_GBK" w:cs="仿宋_GB2312"/>
          <w:sz w:val="32"/>
          <w:szCs w:val="32"/>
        </w:rPr>
      </w:pPr>
      <w:r>
        <w:rPr>
          <w:rFonts w:ascii="方正仿宋_GBK" w:eastAsia="方正仿宋_GBK" w:cs="仿宋_GB2312" w:hint="eastAsia"/>
          <w:sz w:val="32"/>
          <w:szCs w:val="32"/>
        </w:rPr>
        <w:t>（二）“支持方向”：选填支持旅游景区优化服务，“项目类别”选填</w:t>
      </w:r>
      <w:r>
        <w:rPr>
          <w:rFonts w:ascii="方正仿宋_GBK" w:eastAsia="方正仿宋_GBK" w:hAnsi="Times Roman" w:hint="eastAsia"/>
          <w:sz w:val="32"/>
          <w:szCs w:val="32"/>
        </w:rPr>
        <w:t>建设类</w:t>
      </w:r>
      <w:r>
        <w:rPr>
          <w:rFonts w:ascii="方正仿宋_GBK" w:eastAsia="方正仿宋_GBK" w:cs="仿宋_GB2312" w:hint="eastAsia"/>
          <w:sz w:val="32"/>
          <w:szCs w:val="32"/>
        </w:rPr>
        <w:t>。</w:t>
      </w:r>
    </w:p>
    <w:p w:rsidR="00486DDF" w:rsidRDefault="0013493A">
      <w:pPr>
        <w:spacing w:line="590" w:lineRule="exact"/>
        <w:ind w:firstLineChars="200" w:firstLine="640"/>
        <w:rPr>
          <w:rFonts w:ascii="方正仿宋_GBK" w:eastAsia="方正仿宋_GBK" w:cs="仿宋_GB2312"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color w:val="000000"/>
          <w:sz w:val="32"/>
          <w:szCs w:val="32"/>
        </w:rPr>
        <w:t>（三）“企业规模”指：申报单位请按照国家统计局颁发的《统计上大中小微型企业划分办法（</w:t>
      </w:r>
      <w:r>
        <w:rPr>
          <w:rFonts w:ascii="方正仿宋_GBK" w:eastAsia="方正仿宋_GBK" w:cs="仿宋_GB2312" w:hint="eastAsia"/>
          <w:color w:val="000000"/>
          <w:sz w:val="32"/>
          <w:szCs w:val="32"/>
        </w:rPr>
        <w:t>2017</w:t>
      </w:r>
      <w:r>
        <w:rPr>
          <w:rFonts w:ascii="方正仿宋_GBK" w:eastAsia="方正仿宋_GBK" w:cs="仿宋_GB2312" w:hint="eastAsia"/>
          <w:color w:val="000000"/>
          <w:sz w:val="32"/>
          <w:szCs w:val="32"/>
        </w:rPr>
        <w:t>）》的相关划分依据来明确企业规模。</w:t>
      </w:r>
    </w:p>
    <w:p w:rsidR="00486DDF" w:rsidRDefault="0013493A">
      <w:pPr>
        <w:spacing w:line="590" w:lineRule="exact"/>
        <w:ind w:firstLineChars="200" w:firstLine="640"/>
        <w:rPr>
          <w:rFonts w:ascii="方正仿宋_GBK" w:eastAsia="方正仿宋_GBK" w:hAnsi="Times Roman"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color w:val="000000"/>
          <w:sz w:val="32"/>
          <w:szCs w:val="32"/>
        </w:rPr>
        <w:t>（四）单位性质按党政机关、事业单位、国有企业、民营企业、社会团体等填写。</w:t>
      </w:r>
    </w:p>
    <w:p w:rsidR="00486DDF" w:rsidRDefault="0013493A">
      <w:pPr>
        <w:spacing w:line="590" w:lineRule="exact"/>
        <w:ind w:firstLineChars="200" w:firstLine="640"/>
        <w:rPr>
          <w:rFonts w:ascii="方正仿宋_GBK" w:eastAsia="方正仿宋_GBK" w:hAnsi="Times Roman"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color w:val="000000"/>
          <w:sz w:val="32"/>
          <w:szCs w:val="32"/>
        </w:rPr>
        <w:t>（五）本申请书纸质版格式为标准格式（</w:t>
      </w:r>
      <w:r>
        <w:rPr>
          <w:rFonts w:ascii="方正仿宋_GBK" w:eastAsia="方正仿宋_GBK" w:hAnsi="Times Roman" w:hint="eastAsia"/>
          <w:color w:val="000000"/>
          <w:sz w:val="32"/>
          <w:szCs w:val="32"/>
        </w:rPr>
        <w:t>A4</w:t>
      </w:r>
      <w:r>
        <w:rPr>
          <w:rFonts w:ascii="方正仿宋_GBK" w:eastAsia="方正仿宋_GBK" w:cs="仿宋_GB2312" w:hint="eastAsia"/>
          <w:color w:val="000000"/>
          <w:sz w:val="32"/>
          <w:szCs w:val="32"/>
        </w:rPr>
        <w:t>纸页面），申报单位填表时不得打乱申请书格式及页码，否则不予受理。</w:t>
      </w:r>
    </w:p>
    <w:p w:rsidR="00486DDF" w:rsidRDefault="0013493A">
      <w:pPr>
        <w:spacing w:line="590" w:lineRule="exact"/>
        <w:ind w:firstLineChars="200" w:firstLine="640"/>
        <w:rPr>
          <w:rFonts w:ascii="方正仿宋_GBK" w:eastAsia="方正仿宋_GBK" w:cs="仿宋_GB2312"/>
          <w:color w:val="000000"/>
          <w:sz w:val="32"/>
          <w:szCs w:val="32"/>
        </w:rPr>
      </w:pPr>
      <w:r>
        <w:rPr>
          <w:rFonts w:ascii="方正仿宋_GBK" w:eastAsia="方正仿宋_GBK" w:cs="仿宋_GB2312" w:hint="eastAsia"/>
          <w:color w:val="000000"/>
          <w:sz w:val="32"/>
          <w:szCs w:val="32"/>
        </w:rPr>
        <w:t>（六）本申请纸质版一式</w:t>
      </w:r>
      <w:r>
        <w:rPr>
          <w:rFonts w:ascii="方正仿宋_GBK" w:eastAsia="方正仿宋_GBK" w:hAnsi="Times Roman" w:hint="eastAsia"/>
          <w:color w:val="000000"/>
          <w:sz w:val="32"/>
          <w:szCs w:val="32"/>
        </w:rPr>
        <w:t>1</w:t>
      </w:r>
      <w:r>
        <w:rPr>
          <w:rFonts w:ascii="方正仿宋_GBK" w:eastAsia="方正仿宋_GBK" w:hAnsi="Times Roman" w:hint="eastAsia"/>
          <w:color w:val="000000"/>
          <w:sz w:val="32"/>
          <w:szCs w:val="32"/>
        </w:rPr>
        <w:t>份</w:t>
      </w:r>
      <w:r>
        <w:rPr>
          <w:rFonts w:ascii="方正仿宋_GBK" w:eastAsia="方正仿宋_GBK" w:cs="仿宋_GB2312" w:hint="eastAsia"/>
          <w:color w:val="000000"/>
          <w:sz w:val="32"/>
          <w:szCs w:val="32"/>
        </w:rPr>
        <w:t>。</w:t>
      </w:r>
    </w:p>
    <w:p w:rsidR="00486DDF" w:rsidRDefault="00486DDF">
      <w:pPr>
        <w:rPr>
          <w:rFonts w:ascii="方正仿宋_GBK" w:eastAsia="方正仿宋_GBK" w:hAnsi="华文中宋" w:cs="仿宋_GB2312"/>
          <w:b/>
          <w:color w:val="000000"/>
          <w:sz w:val="32"/>
          <w:szCs w:val="32"/>
          <w:shd w:val="clear" w:color="auto" w:fill="FFFFFF"/>
        </w:rPr>
      </w:pPr>
    </w:p>
    <w:p w:rsidR="00486DDF" w:rsidRDefault="0013493A">
      <w:r>
        <w:br w:type="page"/>
      </w:r>
    </w:p>
    <w:tbl>
      <w:tblPr>
        <w:tblW w:w="86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132"/>
        <w:gridCol w:w="1348"/>
        <w:gridCol w:w="1359"/>
        <w:gridCol w:w="1221"/>
        <w:gridCol w:w="1350"/>
        <w:gridCol w:w="1313"/>
        <w:gridCol w:w="1430"/>
        <w:gridCol w:w="6"/>
      </w:tblGrid>
      <w:tr w:rsidR="00486DDF" w:rsidTr="00041A4C">
        <w:trPr>
          <w:gridAfter w:val="1"/>
          <w:wAfter w:w="6" w:type="dxa"/>
          <w:cantSplit/>
          <w:trHeight w:val="592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59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黑体" w:cs="黑体" w:hint="eastAsia"/>
                <w:color w:val="000000"/>
                <w:kern w:val="0"/>
                <w:sz w:val="33"/>
                <w:szCs w:val="33"/>
              </w:rPr>
              <w:lastRenderedPageBreak/>
              <w:t>一</w:t>
            </w:r>
            <w:r>
              <w:rPr>
                <w:rFonts w:ascii="Times Roman" w:eastAsia="黑体" w:cs="黑体"/>
                <w:color w:val="000000"/>
                <w:kern w:val="0"/>
                <w:sz w:val="33"/>
                <w:szCs w:val="33"/>
              </w:rPr>
              <w:t>、</w:t>
            </w:r>
            <w:r>
              <w:rPr>
                <w:rFonts w:ascii="Times Roman" w:eastAsia="黑体" w:cs="黑体" w:hint="eastAsia"/>
                <w:color w:val="000000"/>
                <w:kern w:val="0"/>
                <w:sz w:val="33"/>
                <w:szCs w:val="33"/>
              </w:rPr>
              <w:t>专项资助类</w:t>
            </w:r>
            <w:r>
              <w:rPr>
                <w:rFonts w:ascii="Times Roman" w:eastAsia="黑体" w:cs="黑体"/>
                <w:color w:val="000000"/>
                <w:kern w:val="0"/>
                <w:sz w:val="33"/>
                <w:szCs w:val="33"/>
              </w:rPr>
              <w:t>项目基本情况</w:t>
            </w:r>
          </w:p>
        </w:tc>
      </w:tr>
      <w:tr w:rsidR="00486DDF" w:rsidTr="00041A4C">
        <w:trPr>
          <w:gridAfter w:val="1"/>
          <w:wAfter w:w="6" w:type="dxa"/>
          <w:cantSplit/>
          <w:trHeight w:val="592"/>
          <w:jc w:val="center"/>
        </w:trPr>
        <w:tc>
          <w:tcPr>
            <w:tcW w:w="6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单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位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基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本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情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况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单位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性质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551"/>
          <w:jc w:val="center"/>
        </w:trPr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注册地址</w:t>
            </w:r>
          </w:p>
        </w:tc>
        <w:tc>
          <w:tcPr>
            <w:tcW w:w="6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517"/>
          <w:jc w:val="center"/>
        </w:trPr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法人代表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统一社会信用代码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注册资金</w:t>
            </w: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（元）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465"/>
          <w:jc w:val="center"/>
        </w:trPr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360" w:lineRule="exact"/>
              <w:jc w:val="center"/>
              <w:rPr>
                <w:rFonts w:ascii="Times Roman" w:eastAsia="仿宋_GB2312" w:cs="仿宋_GB2312"/>
                <w:sz w:val="24"/>
                <w:szCs w:val="24"/>
              </w:rPr>
            </w:pPr>
            <w:r>
              <w:rPr>
                <w:rFonts w:ascii="Times Roman" w:eastAsia="仿宋_GB2312" w:cs="仿宋_GB2312"/>
                <w:sz w:val="24"/>
                <w:szCs w:val="24"/>
              </w:rPr>
              <w:t>上年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企</w:t>
            </w:r>
          </w:p>
          <w:p w:rsidR="00486DDF" w:rsidRDefault="0013493A">
            <w:pPr>
              <w:spacing w:line="36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sz w:val="24"/>
                <w:szCs w:val="24"/>
              </w:rPr>
              <w:t>业产值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36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7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近两年</w:t>
            </w:r>
          </w:p>
          <w:p w:rsidR="00486DDF" w:rsidRDefault="0013493A">
            <w:pPr>
              <w:spacing w:line="27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纳税金额</w:t>
            </w: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（万元）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360" w:lineRule="exact"/>
              <w:jc w:val="center"/>
              <w:rPr>
                <w:rFonts w:ascii="Times Roman" w:eastAsia="仿宋_GB2312" w:cs="仿宋_GB2312"/>
                <w:sz w:val="24"/>
                <w:szCs w:val="24"/>
              </w:rPr>
            </w:pPr>
            <w:r>
              <w:rPr>
                <w:rFonts w:ascii="Times Roman" w:eastAsia="仿宋_GB2312" w:cs="仿宋_GB2312"/>
                <w:sz w:val="24"/>
                <w:szCs w:val="24"/>
              </w:rPr>
              <w:t>现资产</w:t>
            </w:r>
          </w:p>
          <w:p w:rsidR="00486DDF" w:rsidRDefault="0013493A">
            <w:pPr>
              <w:spacing w:line="36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sz w:val="24"/>
                <w:szCs w:val="24"/>
              </w:rPr>
              <w:t>负债率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36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465"/>
          <w:jc w:val="center"/>
        </w:trPr>
        <w:tc>
          <w:tcPr>
            <w:tcW w:w="6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7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702"/>
          <w:jc w:val="center"/>
        </w:trPr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主营业务</w:t>
            </w:r>
          </w:p>
        </w:tc>
        <w:tc>
          <w:tcPr>
            <w:tcW w:w="39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单位成立时间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585"/>
          <w:jc w:val="center"/>
        </w:trPr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联系人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电话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传真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663"/>
          <w:jc w:val="center"/>
        </w:trPr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申请单位开户行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账号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电子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邮箱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680"/>
          <w:jc w:val="center"/>
        </w:trPr>
        <w:tc>
          <w:tcPr>
            <w:tcW w:w="6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kern w:val="0"/>
                <w:sz w:val="24"/>
                <w:szCs w:val="24"/>
              </w:rPr>
              <w:t>项目基本情况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rPr>
                <w:rFonts w:ascii="Times Roman" w:eastAsia="仿宋_GB2312" w:cs="仿宋_GB2312"/>
                <w:color w:val="000000"/>
                <w:sz w:val="24"/>
                <w:szCs w:val="24"/>
              </w:rPr>
            </w:pPr>
          </w:p>
          <w:p w:rsidR="00486DDF" w:rsidRDefault="0013493A">
            <w:pPr>
              <w:spacing w:line="280" w:lineRule="exact"/>
              <w:rPr>
                <w:rFonts w:ascii="Times Roman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项目名称</w:t>
            </w:r>
          </w:p>
          <w:p w:rsidR="00486DDF" w:rsidRDefault="00486DDF">
            <w:pPr>
              <w:widowControl/>
              <w:spacing w:line="280" w:lineRule="exact"/>
              <w:jc w:val="center"/>
              <w:rPr>
                <w:rFonts w:ascii="Times Roman" w:eastAsia="仿宋_GB2312" w:cs="仿宋_GB2312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  <w:szCs w:val="24"/>
              </w:rPr>
              <w:t>是否为市委政府批准立项的重大项目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419"/>
          <w:jc w:val="center"/>
        </w:trPr>
        <w:tc>
          <w:tcPr>
            <w:tcW w:w="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项目投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资总额</w:t>
            </w:r>
          </w:p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(</w:t>
            </w: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万元</w:t>
            </w: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Roman" w:eastAsia="仿宋_GB2312" w:cs="仿宋_GB2312" w:hint="eastAsia"/>
                <w:sz w:val="24"/>
                <w:szCs w:val="24"/>
              </w:rPr>
              <w:t>2022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6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月至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9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月项目实际投资</w:t>
            </w:r>
            <w:r>
              <w:rPr>
                <w:rFonts w:ascii="Times Roman" w:eastAsia="仿宋_GB2312" w:cs="仿宋_GB2312"/>
                <w:sz w:val="24"/>
                <w:szCs w:val="24"/>
              </w:rPr>
              <w:t>金额</w:t>
            </w:r>
            <w:r>
              <w:rPr>
                <w:rFonts w:ascii="Times Roman" w:eastAsia="仿宋_GB2312" w:cs="仿宋_GB2312" w:hint="eastAsia"/>
                <w:sz w:val="24"/>
                <w:szCs w:val="24"/>
              </w:rPr>
              <w:t>（万元）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  <w:szCs w:val="24"/>
              </w:rPr>
              <w:t>项目申请资助金额（万元）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cantSplit/>
          <w:trHeight w:val="733"/>
          <w:jc w:val="center"/>
        </w:trPr>
        <w:tc>
          <w:tcPr>
            <w:tcW w:w="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项目地址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项目执行时间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  <w:szCs w:val="24"/>
              </w:rPr>
              <w:t>至</w:t>
            </w:r>
          </w:p>
        </w:tc>
      </w:tr>
      <w:tr w:rsidR="00486DDF" w:rsidTr="00041A4C">
        <w:trPr>
          <w:gridAfter w:val="1"/>
          <w:wAfter w:w="6" w:type="dxa"/>
          <w:cantSplit/>
          <w:trHeight w:val="1030"/>
          <w:jc w:val="center"/>
        </w:trPr>
        <w:tc>
          <w:tcPr>
            <w:tcW w:w="6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支持方向</w:t>
            </w:r>
          </w:p>
        </w:tc>
        <w:tc>
          <w:tcPr>
            <w:tcW w:w="6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rPr>
                <w:rFonts w:ascii="Times Roman" w:eastAsia="仿宋_GB2312" w:hAnsi="Times Roman" w:cs="仿宋_GB2312"/>
                <w:color w:val="000000"/>
                <w:sz w:val="24"/>
                <w:szCs w:val="24"/>
              </w:rPr>
            </w:pPr>
            <w:r>
              <w:rPr>
                <w:rFonts w:ascii="Times Roman" w:eastAsia="仿宋_GB2312" w:hAnsi="Times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Roman" w:eastAsia="仿宋_GB2312" w:hAnsi="Times Roman" w:hint="eastAsia"/>
                <w:color w:val="000000"/>
                <w:sz w:val="24"/>
                <w:szCs w:val="24"/>
              </w:rPr>
              <w:t>旅游公服设施建设</w:t>
            </w:r>
            <w:r>
              <w:rPr>
                <w:rFonts w:ascii="Times Roman" w:eastAsia="仿宋_GB2312" w:hAnsi="Times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  <w:szCs w:val="24"/>
              </w:rPr>
              <w:t>文旅产业融合发展</w:t>
            </w:r>
          </w:p>
          <w:p w:rsidR="00486DDF" w:rsidRDefault="0013493A">
            <w:pPr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hAnsi="Times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  <w:szCs w:val="24"/>
              </w:rPr>
              <w:t>旅游产业功能区建设</w:t>
            </w:r>
            <w:r>
              <w:rPr>
                <w:rFonts w:ascii="Times Roman" w:eastAsia="仿宋_GB2312" w:hAnsi="Times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Roman" w:eastAsia="仿宋_GB2312" w:hAnsi="Times Roman" w:hint="eastAsia"/>
                <w:color w:val="000000"/>
                <w:sz w:val="24"/>
                <w:szCs w:val="24"/>
              </w:rPr>
              <w:t>促进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  <w:szCs w:val="24"/>
              </w:rPr>
              <w:t>文化旅游消费</w:t>
            </w:r>
          </w:p>
          <w:p w:rsidR="00486DDF" w:rsidRDefault="0013493A">
            <w:pPr>
              <w:tabs>
                <w:tab w:val="left" w:pos="3654"/>
              </w:tabs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  <w:r>
              <w:rPr>
                <w:rFonts w:ascii="Times Roman" w:eastAsia="仿宋_GB2312" w:hAnsi="Times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Roman" w:eastAsia="仿宋_GB2312" w:hAnsi="Times Roman" w:hint="eastAsia"/>
                <w:color w:val="000000"/>
                <w:sz w:val="24"/>
                <w:szCs w:val="24"/>
              </w:rPr>
              <w:t>市委市政府重大项目</w:t>
            </w:r>
            <w:r>
              <w:rPr>
                <w:rFonts w:ascii="Times Roman" w:eastAsia="仿宋_GB2312" w:hAnsi="Times Roman"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  <w:szCs w:val="24"/>
              </w:rPr>
              <w:t>其他方向</w:t>
            </w:r>
          </w:p>
        </w:tc>
      </w:tr>
      <w:tr w:rsidR="00486DDF" w:rsidTr="00041A4C">
        <w:trPr>
          <w:gridAfter w:val="1"/>
          <w:wAfter w:w="6" w:type="dxa"/>
          <w:cantSplit/>
          <w:trHeight w:val="540"/>
          <w:jc w:val="center"/>
        </w:trPr>
        <w:tc>
          <w:tcPr>
            <w:tcW w:w="6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28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spacing w:line="280" w:lineRule="exact"/>
              <w:jc w:val="center"/>
              <w:rPr>
                <w:rFonts w:ascii="Times Roman" w:eastAsia="仿宋_GB2312" w:cs="仿宋_GB2312"/>
                <w:color w:val="000000"/>
                <w:sz w:val="24"/>
                <w:szCs w:val="24"/>
              </w:rPr>
            </w:pPr>
            <w:r>
              <w:rPr>
                <w:rFonts w:ascii="Times Roman" w:eastAsia="仿宋_GB2312" w:cs="仿宋_GB2312" w:hint="eastAsia"/>
                <w:color w:val="000000"/>
                <w:sz w:val="24"/>
                <w:szCs w:val="24"/>
              </w:rPr>
              <w:t>项目类别</w:t>
            </w:r>
          </w:p>
        </w:tc>
        <w:tc>
          <w:tcPr>
            <w:tcW w:w="6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tabs>
                <w:tab w:val="left" w:pos="3654"/>
              </w:tabs>
              <w:spacing w:line="280" w:lineRule="exact"/>
              <w:rPr>
                <w:rFonts w:ascii="Times Roman" w:eastAsia="仿宋_GB2312" w:hAnsi="Times Roman"/>
                <w:color w:val="000000"/>
                <w:sz w:val="24"/>
                <w:szCs w:val="24"/>
              </w:rPr>
            </w:pPr>
          </w:p>
        </w:tc>
      </w:tr>
      <w:tr w:rsidR="00486DDF" w:rsidTr="00041A4C">
        <w:trPr>
          <w:gridAfter w:val="1"/>
          <w:wAfter w:w="6" w:type="dxa"/>
          <w:trHeight w:val="90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590" w:lineRule="exact"/>
              <w:jc w:val="left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黑体" w:cs="黑体" w:hint="eastAsia"/>
                <w:color w:val="000000"/>
                <w:kern w:val="0"/>
                <w:sz w:val="33"/>
                <w:szCs w:val="33"/>
              </w:rPr>
              <w:br w:type="page"/>
            </w:r>
            <w:r>
              <w:rPr>
                <w:rFonts w:ascii="Times Roman" w:eastAsia="黑体" w:cs="黑体" w:hint="eastAsia"/>
                <w:color w:val="000000"/>
                <w:kern w:val="0"/>
                <w:sz w:val="32"/>
                <w:szCs w:val="32"/>
              </w:rPr>
              <w:t>二</w:t>
            </w:r>
            <w:r>
              <w:rPr>
                <w:rFonts w:ascii="Times Roman" w:eastAsia="黑体" w:cs="黑体"/>
                <w:color w:val="000000"/>
                <w:kern w:val="0"/>
                <w:sz w:val="32"/>
                <w:szCs w:val="32"/>
              </w:rPr>
              <w:t>、</w:t>
            </w:r>
            <w:r>
              <w:rPr>
                <w:rFonts w:ascii="Times Roman" w:eastAsia="黑体" w:cs="黑体" w:hint="eastAsia"/>
                <w:color w:val="000000"/>
                <w:kern w:val="0"/>
                <w:sz w:val="32"/>
                <w:szCs w:val="32"/>
              </w:rPr>
              <w:t>专项资助类</w:t>
            </w:r>
            <w:r>
              <w:rPr>
                <w:rFonts w:ascii="Times Roman" w:eastAsia="黑体" w:cs="黑体"/>
                <w:color w:val="000000"/>
                <w:kern w:val="0"/>
                <w:sz w:val="32"/>
                <w:szCs w:val="32"/>
              </w:rPr>
              <w:t>项目概述</w:t>
            </w:r>
          </w:p>
        </w:tc>
      </w:tr>
      <w:tr w:rsidR="00486DDF" w:rsidTr="00041A4C">
        <w:trPr>
          <w:gridAfter w:val="1"/>
          <w:wAfter w:w="6" w:type="dxa"/>
          <w:trHeight w:val="305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360" w:lineRule="auto"/>
              <w:jc w:val="center"/>
              <w:rPr>
                <w:rFonts w:ascii="Times Roman" w:eastAsia="仿宋_GB2312" w:hAnsi="Times Roman" w:cs="仿宋_GB2312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cs="仿宋_GB2312"/>
                <w:color w:val="000000"/>
                <w:kern w:val="0"/>
                <w:sz w:val="24"/>
              </w:rPr>
              <w:t>项目基本情况介绍</w:t>
            </w:r>
          </w:p>
        </w:tc>
      </w:tr>
      <w:tr w:rsidR="00486DDF" w:rsidTr="00041A4C">
        <w:trPr>
          <w:gridAfter w:val="1"/>
          <w:wAfter w:w="6" w:type="dxa"/>
          <w:trHeight w:val="1991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360" w:lineRule="auto"/>
              <w:jc w:val="left"/>
              <w:rPr>
                <w:rFonts w:ascii="Times Roman" w:eastAsia="仿宋_GB2312" w:hAnsi="Times Roman" w:cs="仿宋_GB2312"/>
                <w:color w:val="000000"/>
                <w:kern w:val="0"/>
                <w:sz w:val="24"/>
              </w:rPr>
            </w:pPr>
          </w:p>
        </w:tc>
      </w:tr>
      <w:tr w:rsidR="00486DDF" w:rsidTr="00041A4C">
        <w:trPr>
          <w:gridAfter w:val="1"/>
          <w:wAfter w:w="6" w:type="dxa"/>
          <w:trHeight w:val="272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360" w:lineRule="auto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cs="仿宋_GB2312"/>
                <w:color w:val="000000"/>
                <w:kern w:val="0"/>
                <w:sz w:val="24"/>
              </w:rPr>
              <w:t>项目提出的必要性和重要性</w:t>
            </w:r>
          </w:p>
        </w:tc>
      </w:tr>
      <w:tr w:rsidR="00486DDF" w:rsidTr="00041A4C">
        <w:trPr>
          <w:gridAfter w:val="1"/>
          <w:wAfter w:w="6" w:type="dxa"/>
          <w:trHeight w:val="1822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360" w:lineRule="auto"/>
              <w:jc w:val="left"/>
              <w:rPr>
                <w:rFonts w:ascii="Times Roman" w:eastAsia="仿宋_GB2312" w:hAnsi="Times Roman" w:cs="仿宋_GB2312"/>
                <w:color w:val="000000"/>
                <w:kern w:val="0"/>
                <w:sz w:val="24"/>
              </w:rPr>
            </w:pPr>
          </w:p>
        </w:tc>
      </w:tr>
      <w:tr w:rsidR="00486DDF" w:rsidTr="00041A4C">
        <w:trPr>
          <w:gridAfter w:val="1"/>
          <w:wAfter w:w="6" w:type="dxa"/>
          <w:trHeight w:val="537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</w:rPr>
              <w:t>项目绩效目标</w:t>
            </w:r>
            <w:r>
              <w:rPr>
                <w:rFonts w:ascii="Times Roman" w:eastAsia="仿宋_GB2312"/>
                <w:kern w:val="0"/>
                <w:szCs w:val="18"/>
              </w:rPr>
              <w:t>（需具备数量指标、质量指标、时效指标</w:t>
            </w:r>
            <w:r>
              <w:rPr>
                <w:rFonts w:ascii="Times Roman" w:eastAsia="仿宋_GB2312" w:hint="eastAsia"/>
                <w:kern w:val="0"/>
                <w:szCs w:val="18"/>
              </w:rPr>
              <w:t>，从</w:t>
            </w:r>
            <w:r>
              <w:rPr>
                <w:rFonts w:ascii="Times Roman" w:eastAsia="仿宋_GB2312"/>
                <w:kern w:val="0"/>
                <w:szCs w:val="18"/>
              </w:rPr>
              <w:t>社会效益、经济效益、可持续影响</w:t>
            </w:r>
            <w:r>
              <w:rPr>
                <w:rFonts w:ascii="Times Roman" w:eastAsia="仿宋_GB2312" w:hint="eastAsia"/>
                <w:kern w:val="0"/>
                <w:szCs w:val="18"/>
              </w:rPr>
              <w:t>力等多方面阐述，明确说明各项目标计划完成时间，</w:t>
            </w:r>
            <w:r>
              <w:rPr>
                <w:rFonts w:ascii="Times Roman" w:eastAsia="仿宋_GB2312"/>
                <w:kern w:val="0"/>
                <w:szCs w:val="18"/>
              </w:rPr>
              <w:t>量化</w:t>
            </w:r>
            <w:r>
              <w:rPr>
                <w:rFonts w:ascii="Times Roman" w:eastAsia="仿宋_GB2312" w:hint="eastAsia"/>
                <w:kern w:val="0"/>
                <w:szCs w:val="18"/>
              </w:rPr>
              <w:t>其指标</w:t>
            </w:r>
            <w:r>
              <w:rPr>
                <w:rFonts w:ascii="Times Roman" w:eastAsia="仿宋_GB2312"/>
                <w:kern w:val="0"/>
                <w:szCs w:val="18"/>
              </w:rPr>
              <w:t>）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360" w:lineRule="auto"/>
              <w:jc w:val="left"/>
              <w:rPr>
                <w:rFonts w:ascii="Times Roman" w:eastAsia="仿宋_GB2312"/>
                <w:kern w:val="0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394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590" w:lineRule="exact"/>
              <w:jc w:val="left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黑体" w:cs="黑体" w:hint="eastAsia"/>
                <w:color w:val="000000"/>
                <w:kern w:val="0"/>
                <w:sz w:val="32"/>
                <w:szCs w:val="32"/>
              </w:rPr>
              <w:t>三、专项资助类项目实施情况</w:t>
            </w:r>
          </w:p>
        </w:tc>
      </w:tr>
      <w:tr w:rsidR="00486DDF" w:rsidTr="00041A4C">
        <w:trPr>
          <w:gridAfter w:val="1"/>
          <w:wAfter w:w="6" w:type="dxa"/>
          <w:trHeight w:val="481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</w:rPr>
              <w:t>项目市场分析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(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需提供数据支撑，如有佐证材料可上传至附件“其他证明材料”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)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360" w:lineRule="auto"/>
              <w:jc w:val="left"/>
              <w:rPr>
                <w:rFonts w:ascii="Times Roman" w:eastAsia="仿宋_GB2312" w:hAnsi="Times Roman"/>
                <w:color w:val="000000"/>
                <w:kern w:val="0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51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</w:rPr>
              <w:t>项目进度安排与实施进度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（进度安排分前期、中期、后期，实施进度对比进度安排进行描述）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360" w:lineRule="auto"/>
              <w:jc w:val="left"/>
              <w:rPr>
                <w:rFonts w:ascii="Times Roman" w:eastAsia="仿宋_GB2312" w:hAnsi="Times Roman"/>
                <w:color w:val="000000"/>
                <w:kern w:val="0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481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360" w:lineRule="auto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</w:rPr>
              <w:t>项目方案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(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此处概括说明项目方案，另将策划书等必要内容作为附件）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360" w:lineRule="auto"/>
              <w:jc w:val="left"/>
              <w:rPr>
                <w:rFonts w:ascii="Times Roman" w:eastAsia="仿宋_GB2312" w:hAnsi="Times Roman"/>
                <w:color w:val="000000"/>
                <w:kern w:val="0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41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590" w:lineRule="exact"/>
              <w:ind w:firstLineChars="50" w:firstLine="160"/>
              <w:jc w:val="left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黑体" w:cs="黑体" w:hint="eastAsia"/>
                <w:color w:val="000000"/>
                <w:kern w:val="0"/>
                <w:sz w:val="32"/>
                <w:szCs w:val="32"/>
              </w:rPr>
              <w:t>四、项目效益</w:t>
            </w:r>
          </w:p>
        </w:tc>
      </w:tr>
      <w:tr w:rsidR="00486DDF" w:rsidTr="00041A4C">
        <w:trPr>
          <w:gridAfter w:val="1"/>
          <w:wAfter w:w="6" w:type="dxa"/>
          <w:trHeight w:val="470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40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cs="仿宋_GB2312" w:hint="eastAsia"/>
                <w:color w:val="000000"/>
                <w:kern w:val="0"/>
                <w:sz w:val="24"/>
              </w:rPr>
              <w:t>社会效益</w:t>
            </w:r>
            <w:r>
              <w:rPr>
                <w:rFonts w:ascii="Times Roman" w:eastAsia="仿宋_GB2312" w:cs="仿宋_GB2312" w:hint="eastAsia"/>
                <w:color w:val="000000"/>
                <w:kern w:val="0"/>
                <w:szCs w:val="18"/>
              </w:rPr>
              <w:t>（从促进产业发展、增加就业等多角度对项目社会效益进行客观阐述）</w:t>
            </w:r>
          </w:p>
        </w:tc>
      </w:tr>
      <w:tr w:rsidR="00486DDF" w:rsidTr="00041A4C">
        <w:trPr>
          <w:gridAfter w:val="1"/>
          <w:wAfter w:w="6" w:type="dxa"/>
          <w:trHeight w:val="2117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widowControl/>
              <w:spacing w:line="400" w:lineRule="exact"/>
              <w:jc w:val="left"/>
              <w:rPr>
                <w:rFonts w:ascii="Times Roman" w:eastAsia="仿宋_GB2312" w:cs="仿宋_GB2312"/>
                <w:color w:val="000000"/>
                <w:kern w:val="0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448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400" w:lineRule="exact"/>
              <w:jc w:val="center"/>
              <w:rPr>
                <w:rFonts w:ascii="Times Roman" w:eastAsia="仿宋_GB2312" w:hAnsi="Times Roman"/>
                <w:color w:val="000000"/>
                <w:kern w:val="0"/>
                <w:sz w:val="24"/>
              </w:rPr>
            </w:pPr>
            <w:r>
              <w:rPr>
                <w:rFonts w:ascii="Times Roman" w:eastAsia="仿宋_GB2312" w:hAnsi="Times Roman" w:hint="eastAsia"/>
                <w:color w:val="000000"/>
                <w:kern w:val="0"/>
                <w:sz w:val="24"/>
              </w:rPr>
              <w:t>经济效益</w:t>
            </w:r>
            <w:r>
              <w:rPr>
                <w:rFonts w:ascii="Times Roman" w:eastAsia="仿宋_GB2312" w:hAnsi="Times Roman" w:hint="eastAsia"/>
                <w:color w:val="000000"/>
                <w:kern w:val="0"/>
                <w:szCs w:val="18"/>
              </w:rPr>
              <w:t>（对项目产生的经济效益进行科学的定量分析，提供经济效益相关数据）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486DDF">
            <w:pPr>
              <w:spacing w:line="400" w:lineRule="exact"/>
              <w:jc w:val="left"/>
              <w:rPr>
                <w:rFonts w:ascii="Times Roman" w:eastAsia="仿宋_GB2312" w:hAnsi="Times Roman"/>
                <w:color w:val="000000"/>
                <w:kern w:val="0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451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rPr>
                <w:rFonts w:ascii="仿宋" w:eastAsia="仿宋" w:hAnsi="仿宋" w:cs="仿宋"/>
                <w:sz w:val="24"/>
              </w:rPr>
            </w:pPr>
            <w:r>
              <w:rPr>
                <w:rFonts w:ascii="Times Roman" w:eastAsia="黑体" w:cs="黑体" w:hint="eastAsia"/>
                <w:color w:val="000000"/>
                <w:kern w:val="0"/>
                <w:sz w:val="32"/>
                <w:szCs w:val="32"/>
              </w:rPr>
              <w:t>五、项目资金信息</w:t>
            </w:r>
          </w:p>
        </w:tc>
      </w:tr>
      <w:tr w:rsidR="00486DDF" w:rsidTr="00041A4C">
        <w:trPr>
          <w:gridAfter w:val="1"/>
          <w:wAfter w:w="6" w:type="dxa"/>
          <w:trHeight w:val="438"/>
          <w:jc w:val="center"/>
        </w:trPr>
        <w:tc>
          <w:tcPr>
            <w:tcW w:w="86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jc w:val="center"/>
              <w:rPr>
                <w:rFonts w:ascii="仿宋" w:eastAsia="仿宋" w:hAnsi="仿宋" w:cs="仿宋"/>
                <w:sz w:val="28"/>
                <w:szCs w:val="22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项目资金筹措方案</w:t>
            </w:r>
            <w:r>
              <w:rPr>
                <w:rFonts w:ascii="仿宋" w:eastAsia="仿宋" w:hAnsi="仿宋" w:cs="仿宋" w:hint="eastAsia"/>
                <w:szCs w:val="18"/>
              </w:rPr>
              <w:t>（包括资金来源构成及比例，资金投入情况说明）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vAlign w:val="center"/>
          </w:tcPr>
          <w:p w:rsidR="00486DDF" w:rsidRDefault="00486DDF">
            <w:pPr>
              <w:spacing w:line="360" w:lineRule="auto"/>
              <w:jc w:val="center"/>
              <w:rPr>
                <w:rFonts w:ascii="仿宋" w:eastAsia="仿宋" w:hAnsi="仿宋" w:cs="仿宋"/>
                <w:szCs w:val="18"/>
              </w:rPr>
            </w:pPr>
          </w:p>
        </w:tc>
      </w:tr>
      <w:tr w:rsidR="00486DDF" w:rsidTr="00041A4C">
        <w:trPr>
          <w:gridAfter w:val="1"/>
          <w:wAfter w:w="6" w:type="dxa"/>
          <w:trHeight w:val="394"/>
          <w:jc w:val="center"/>
        </w:trPr>
        <w:tc>
          <w:tcPr>
            <w:tcW w:w="8693" w:type="dxa"/>
            <w:gridSpan w:val="8"/>
            <w:vAlign w:val="center"/>
          </w:tcPr>
          <w:p w:rsidR="00486DDF" w:rsidRDefault="0013493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项目开支计划与已开支明细</w:t>
            </w:r>
            <w:r>
              <w:rPr>
                <w:rFonts w:ascii="仿宋" w:eastAsia="仿宋" w:hAnsi="仿宋" w:cs="仿宋" w:hint="eastAsia"/>
                <w:szCs w:val="18"/>
              </w:rPr>
              <w:t>（详细说明项目开支计划及已开支明细。</w:t>
            </w:r>
            <w:r>
              <w:rPr>
                <w:rFonts w:ascii="仿宋" w:eastAsia="仿宋" w:cs="仿宋" w:hint="eastAsia"/>
                <w:szCs w:val="18"/>
              </w:rPr>
              <w:t>）</w:t>
            </w:r>
          </w:p>
        </w:tc>
      </w:tr>
      <w:tr w:rsidR="00486DDF" w:rsidTr="00041A4C">
        <w:trPr>
          <w:gridAfter w:val="1"/>
          <w:wAfter w:w="6" w:type="dxa"/>
          <w:trHeight w:val="1996"/>
          <w:jc w:val="center"/>
        </w:trPr>
        <w:tc>
          <w:tcPr>
            <w:tcW w:w="8693" w:type="dxa"/>
            <w:gridSpan w:val="8"/>
            <w:vAlign w:val="center"/>
          </w:tcPr>
          <w:p w:rsidR="00486DDF" w:rsidRDefault="00486DDF">
            <w:pPr>
              <w:spacing w:line="360" w:lineRule="auto"/>
              <w:rPr>
                <w:rFonts w:ascii="仿宋" w:eastAsia="仿宋" w:hAnsi="仿宋" w:cs="仿宋"/>
                <w:szCs w:val="18"/>
              </w:rPr>
            </w:pPr>
          </w:p>
        </w:tc>
      </w:tr>
      <w:tr w:rsidR="00486DDF" w:rsidTr="00041A4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610"/>
          <w:jc w:val="center"/>
        </w:trPr>
        <w:tc>
          <w:tcPr>
            <w:tcW w:w="86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widowControl/>
              <w:spacing w:line="590" w:lineRule="exact"/>
              <w:jc w:val="left"/>
              <w:rPr>
                <w:rFonts w:ascii="Times Roman" w:eastAsia="仿宋_GB2312" w:hAnsi="Times Roman" w:cs="仿宋_GB2312"/>
                <w:color w:val="000000"/>
                <w:sz w:val="24"/>
              </w:rPr>
            </w:pPr>
            <w:r>
              <w:rPr>
                <w:rFonts w:ascii="Times Roman" w:eastAsia="黑体" w:cs="黑体" w:hint="eastAsia"/>
                <w:color w:val="000000"/>
                <w:kern w:val="0"/>
                <w:sz w:val="34"/>
                <w:szCs w:val="34"/>
              </w:rPr>
              <w:t>六</w:t>
            </w:r>
            <w:r>
              <w:rPr>
                <w:rFonts w:ascii="Times Roman" w:eastAsia="黑体" w:cs="黑体"/>
                <w:color w:val="000000"/>
                <w:kern w:val="0"/>
                <w:sz w:val="34"/>
                <w:szCs w:val="34"/>
              </w:rPr>
              <w:t>、</w:t>
            </w:r>
            <w:r>
              <w:rPr>
                <w:rFonts w:ascii="Times Roman" w:eastAsia="黑体" w:cs="黑体" w:hint="eastAsia"/>
                <w:color w:val="000000"/>
                <w:kern w:val="0"/>
                <w:sz w:val="34"/>
                <w:szCs w:val="34"/>
              </w:rPr>
              <w:t>立项审批</w:t>
            </w:r>
            <w:r>
              <w:rPr>
                <w:rFonts w:ascii="Times Roman" w:eastAsia="黑体" w:cs="黑体"/>
                <w:color w:val="000000"/>
                <w:kern w:val="0"/>
                <w:sz w:val="34"/>
                <w:szCs w:val="34"/>
              </w:rPr>
              <w:t>意见</w:t>
            </w:r>
          </w:p>
        </w:tc>
      </w:tr>
      <w:tr w:rsidR="00486DDF" w:rsidTr="00041A4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53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jc w:val="center"/>
              <w:rPr>
                <w:rFonts w:ascii="Times Roman" w:eastAsia="仿宋_GB2312" w:hAnsi="Times Roman"/>
                <w:color w:val="000000"/>
              </w:rPr>
            </w:pPr>
            <w:r>
              <w:rPr>
                <w:rFonts w:ascii="Times Roman" w:eastAsia="仿宋_GB2312" w:cs="仿宋_GB2312"/>
                <w:bCs/>
                <w:color w:val="000000"/>
                <w:kern w:val="0"/>
                <w:sz w:val="24"/>
              </w:rPr>
              <w:lastRenderedPageBreak/>
              <w:t>归口管理单位初审意见</w:t>
            </w:r>
          </w:p>
        </w:tc>
        <w:tc>
          <w:tcPr>
            <w:tcW w:w="81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rPr>
                <w:rFonts w:ascii="Times Roman" w:eastAsia="仿宋_GB2312" w:hAnsi="Times Roman"/>
                <w:color w:val="000000"/>
                <w:sz w:val="24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  <w:sz w:val="24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  <w:sz w:val="24"/>
              </w:rPr>
            </w:pPr>
          </w:p>
          <w:p w:rsidR="00486DDF" w:rsidRDefault="0013493A">
            <w:pPr>
              <w:jc w:val="center"/>
              <w:rPr>
                <w:rFonts w:ascii="Times Roman" w:eastAsia="仿宋_GB2312" w:hAnsi="Times Roman"/>
                <w:color w:val="000000"/>
                <w:sz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</w:rPr>
              <w:t>单位公章</w:t>
            </w:r>
            <w:r>
              <w:rPr>
                <w:rFonts w:ascii="Times Roman" w:eastAsia="仿宋_GB2312" w:cs="仿宋_GB2312" w:hint="eastAsia"/>
                <w:color w:val="000000"/>
                <w:sz w:val="24"/>
              </w:rPr>
              <w:t>：</w:t>
            </w:r>
          </w:p>
          <w:p w:rsidR="00486DDF" w:rsidRDefault="00486DDF">
            <w:pPr>
              <w:jc w:val="right"/>
              <w:rPr>
                <w:rFonts w:ascii="Times Roman" w:eastAsia="仿宋_GB2312" w:hAnsi="Times Roman"/>
                <w:color w:val="000000"/>
                <w:sz w:val="24"/>
              </w:rPr>
            </w:pPr>
          </w:p>
          <w:p w:rsidR="00486DDF" w:rsidRDefault="0013493A">
            <w:pPr>
              <w:jc w:val="center"/>
              <w:rPr>
                <w:rFonts w:ascii="Times Roman" w:eastAsia="仿宋_GB2312" w:hAnsi="Times Roman"/>
                <w:color w:val="000000"/>
              </w:rPr>
            </w:pPr>
            <w:r>
              <w:rPr>
                <w:rFonts w:ascii="Times Roman" w:eastAsia="仿宋_GB2312" w:cs="仿宋_GB2312"/>
                <w:color w:val="000000"/>
                <w:sz w:val="24"/>
              </w:rPr>
              <w:t>年月日</w:t>
            </w:r>
          </w:p>
        </w:tc>
      </w:tr>
      <w:tr w:rsidR="00486DDF" w:rsidTr="00041A4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71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DDF" w:rsidRDefault="0013493A">
            <w:pPr>
              <w:jc w:val="center"/>
              <w:rPr>
                <w:rFonts w:ascii="Times Roman" w:eastAsia="仿宋_GB2312" w:cs="仿宋_GB2312"/>
                <w:bCs/>
                <w:color w:val="000000"/>
                <w:kern w:val="0"/>
                <w:sz w:val="24"/>
              </w:rPr>
            </w:pPr>
            <w:r>
              <w:rPr>
                <w:rFonts w:ascii="Times Roman" w:eastAsia="仿宋_GB2312" w:cs="仿宋_GB2312" w:hint="eastAsia"/>
                <w:bCs/>
                <w:color w:val="000000"/>
                <w:kern w:val="0"/>
                <w:sz w:val="24"/>
              </w:rPr>
              <w:t>市文广旅局审核</w:t>
            </w:r>
            <w:r>
              <w:rPr>
                <w:rFonts w:ascii="Times Roman" w:eastAsia="仿宋_GB2312" w:cs="仿宋_GB2312"/>
                <w:bCs/>
                <w:color w:val="000000"/>
                <w:kern w:val="0"/>
                <w:sz w:val="24"/>
              </w:rPr>
              <w:t>意见</w:t>
            </w:r>
          </w:p>
        </w:tc>
        <w:tc>
          <w:tcPr>
            <w:tcW w:w="81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</w:rPr>
            </w:pPr>
          </w:p>
          <w:p w:rsidR="00486DDF" w:rsidRDefault="0013493A">
            <w:pPr>
              <w:jc w:val="center"/>
              <w:rPr>
                <w:rFonts w:ascii="Times Roman" w:eastAsia="仿宋_GB2312" w:hAnsi="Times Roman"/>
                <w:color w:val="000000"/>
                <w:sz w:val="24"/>
              </w:rPr>
            </w:pPr>
            <w:r>
              <w:rPr>
                <w:rFonts w:ascii="Times Roman" w:eastAsia="仿宋_GB2312" w:cs="仿宋_GB2312"/>
                <w:color w:val="000000"/>
                <w:sz w:val="24"/>
              </w:rPr>
              <w:t>单位公章</w:t>
            </w:r>
          </w:p>
          <w:p w:rsidR="00486DDF" w:rsidRDefault="00486DDF">
            <w:pPr>
              <w:jc w:val="center"/>
              <w:rPr>
                <w:rFonts w:ascii="Times Roman" w:eastAsia="仿宋_GB2312" w:hAnsi="Times Roman"/>
                <w:color w:val="000000"/>
                <w:sz w:val="24"/>
              </w:rPr>
            </w:pPr>
          </w:p>
          <w:p w:rsidR="00486DDF" w:rsidRDefault="00486DDF">
            <w:pPr>
              <w:jc w:val="right"/>
              <w:rPr>
                <w:rFonts w:ascii="Times Roman" w:eastAsia="仿宋_GB2312" w:hAnsi="Times Roman"/>
                <w:color w:val="000000"/>
                <w:sz w:val="24"/>
              </w:rPr>
            </w:pPr>
          </w:p>
          <w:p w:rsidR="00486DDF" w:rsidRDefault="0013493A">
            <w:pPr>
              <w:jc w:val="center"/>
              <w:rPr>
                <w:rFonts w:ascii="Times Roman" w:eastAsia="仿宋_GB2312" w:hAnsi="Times Roman"/>
                <w:color w:val="000000"/>
              </w:rPr>
            </w:pPr>
            <w:r>
              <w:rPr>
                <w:rFonts w:ascii="Times Roman" w:eastAsia="仿宋_GB2312" w:cs="仿宋_GB2312"/>
                <w:color w:val="000000"/>
                <w:sz w:val="24"/>
              </w:rPr>
              <w:t>年月日</w:t>
            </w:r>
          </w:p>
        </w:tc>
      </w:tr>
    </w:tbl>
    <w:p w:rsidR="00486DDF" w:rsidRDefault="00486DDF"/>
    <w:p w:rsidR="00486DDF" w:rsidRDefault="00486DDF"/>
    <w:sectPr w:rsidR="00486DDF" w:rsidSect="002462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93A" w:rsidRDefault="0013493A" w:rsidP="00041A4C">
      <w:r>
        <w:separator/>
      </w:r>
    </w:p>
  </w:endnote>
  <w:endnote w:type="continuationSeparator" w:id="1">
    <w:p w:rsidR="0013493A" w:rsidRDefault="0013493A" w:rsidP="00041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Roman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小标宋_GBK">
    <w:panose1 w:val="03000509000000000000"/>
    <w:charset w:val="86"/>
    <w:family w:val="script"/>
    <w:pitch w:val="fixed"/>
    <w:sig w:usb0="00000003" w:usb1="080E0000" w:usb2="00000010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93A" w:rsidRDefault="0013493A" w:rsidP="00041A4C">
      <w:r>
        <w:separator/>
      </w:r>
    </w:p>
  </w:footnote>
  <w:footnote w:type="continuationSeparator" w:id="1">
    <w:p w:rsidR="0013493A" w:rsidRDefault="0013493A" w:rsidP="00041A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mNlZWRmYTBiYzI2ZGQ2MzliZmM3ZWQ1YWEzNmU5NTkifQ=="/>
  </w:docVars>
  <w:rsids>
    <w:rsidRoot w:val="00486DDF"/>
    <w:rsid w:val="00041A4C"/>
    <w:rsid w:val="0013493A"/>
    <w:rsid w:val="00246240"/>
    <w:rsid w:val="004738E2"/>
    <w:rsid w:val="00486DDF"/>
    <w:rsid w:val="00820ADB"/>
    <w:rsid w:val="05BC7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6240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41A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41A4C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041A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41A4C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凯强</dc:creator>
  <cp:lastModifiedBy>张梅</cp:lastModifiedBy>
  <cp:revision>3</cp:revision>
  <dcterms:created xsi:type="dcterms:W3CDTF">2022-10-11T06:55:00Z</dcterms:created>
  <dcterms:modified xsi:type="dcterms:W3CDTF">2022-10-11T07:14:00Z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D50A070148D441AEB27400783C3D644C</vt:lpwstr>
  </property>
</Properties>
</file>